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Default="0098231D" w:rsidP="0098231D">
      <w:pPr>
        <w:jc w:val="right"/>
        <w:rPr>
          <w:lang w:val="en-US"/>
        </w:rPr>
      </w:pPr>
      <w:r>
        <w:rPr>
          <w:lang w:val="en-US"/>
        </w:rPr>
        <w:t>JSCIAR,</w:t>
      </w:r>
    </w:p>
    <w:p w:rsidR="0098231D" w:rsidRDefault="0098231D" w:rsidP="0098231D">
      <w:pPr>
        <w:jc w:val="right"/>
        <w:rPr>
          <w:lang w:val="en-US"/>
        </w:rPr>
      </w:pPr>
      <w:r>
        <w:rPr>
          <w:lang w:val="en-US"/>
        </w:rPr>
        <w:t>14</w:t>
      </w:r>
      <w:r w:rsidRPr="0098231D">
        <w:rPr>
          <w:vertAlign w:val="superscript"/>
          <w:lang w:val="en-US"/>
        </w:rPr>
        <w:t>th</w:t>
      </w:r>
      <w:r>
        <w:rPr>
          <w:lang w:val="en-US"/>
        </w:rPr>
        <w:t xml:space="preserve"> January, 2024.</w:t>
      </w:r>
    </w:p>
    <w:p w:rsidR="0098231D" w:rsidRPr="0098231D" w:rsidRDefault="0098231D" w:rsidP="0098231D">
      <w:pPr>
        <w:rPr>
          <w:b/>
          <w:bCs/>
          <w:lang w:val="en-US"/>
        </w:rPr>
      </w:pPr>
      <w:r w:rsidRPr="0098231D">
        <w:rPr>
          <w:b/>
          <w:bCs/>
          <w:lang w:val="en-US"/>
        </w:rPr>
        <w:t>Energy_Elsevier_Author guidelines</w:t>
      </w:r>
    </w:p>
    <w:p w:rsidR="0098231D" w:rsidRDefault="0098231D" w:rsidP="0098231D">
      <w:pPr>
        <w:rPr>
          <w:lang w:val="en-US"/>
        </w:rPr>
      </w:pPr>
      <w:r w:rsidRPr="0098231D">
        <w:rPr>
          <w:lang w:val="en-US"/>
        </w:rPr>
        <w:t>https://www.sciencedirect.com/journal/energy/publish/guide-for-authors</w:t>
      </w:r>
    </w:p>
    <w:p w:rsidR="0098231D" w:rsidRDefault="0098231D" w:rsidP="0098231D">
      <w:pPr>
        <w:rPr>
          <w:lang w:val="en-US"/>
        </w:rPr>
      </w:pPr>
    </w:p>
    <w:p w:rsidR="0098231D" w:rsidRPr="0098231D" w:rsidRDefault="0098231D" w:rsidP="0098231D">
      <w:pPr>
        <w:rPr>
          <w:lang w:val="en-US"/>
        </w:rPr>
      </w:pPr>
      <w:r w:rsidRPr="0098231D">
        <w:rPr>
          <w:lang w:val="en-US"/>
        </w:rPr>
        <w:t>Your Paper Your Way</w:t>
      </w:r>
      <w:bookmarkStart w:id="0" w:name="_GoBack"/>
      <w:bookmarkEnd w:id="0"/>
    </w:p>
    <w:p w:rsidR="0098231D" w:rsidRPr="0098231D" w:rsidRDefault="0098231D" w:rsidP="0098231D">
      <w:pPr>
        <w:rPr>
          <w:lang w:val="en-US"/>
        </w:rPr>
      </w:pPr>
    </w:p>
    <w:p w:rsidR="0098231D" w:rsidRPr="0098231D" w:rsidRDefault="0098231D" w:rsidP="0098231D">
      <w:pPr>
        <w:rPr>
          <w:lang w:val="en-US"/>
        </w:rPr>
      </w:pPr>
      <w:r w:rsidRPr="0098231D">
        <w:rPr>
          <w:lang w:val="en-US"/>
        </w:rPr>
        <w:t>We now differentiate between the requirements for new and revised submissions. You may choose to submit your manuscript as a single Word or PDF file to be used in the refereeing process. Only when your paper is at the revision stage, will you be requested to put your paper in to a 'correct format' for acceptance and provide the items required for the publication of your article.</w:t>
      </w:r>
    </w:p>
    <w:p w:rsidR="0098231D" w:rsidRPr="0098231D" w:rsidRDefault="0098231D" w:rsidP="0098231D">
      <w:pPr>
        <w:rPr>
          <w:lang w:val="en-US"/>
        </w:rPr>
      </w:pPr>
      <w:r w:rsidRPr="0098231D">
        <w:rPr>
          <w:lang w:val="en-US"/>
        </w:rPr>
        <w:t>To find out more, please visit the Preparation section below.</w:t>
      </w:r>
    </w:p>
    <w:p w:rsidR="0098231D" w:rsidRPr="0098231D" w:rsidRDefault="0098231D" w:rsidP="0098231D">
      <w:pPr>
        <w:rPr>
          <w:lang w:val="en-US"/>
        </w:rPr>
      </w:pPr>
      <w:r w:rsidRPr="0098231D">
        <w:rPr>
          <w:lang w:val="en-US"/>
        </w:rPr>
        <w:t>Introduction</w:t>
      </w:r>
    </w:p>
    <w:p w:rsidR="0098231D" w:rsidRPr="0098231D" w:rsidRDefault="0098231D" w:rsidP="0098231D">
      <w:pPr>
        <w:rPr>
          <w:lang w:val="en-US"/>
        </w:rPr>
      </w:pPr>
    </w:p>
    <w:p w:rsidR="0098231D" w:rsidRPr="0098231D" w:rsidRDefault="0098231D" w:rsidP="0098231D">
      <w:pPr>
        <w:rPr>
          <w:lang w:val="en-US"/>
        </w:rPr>
      </w:pPr>
    </w:p>
    <w:p w:rsidR="0098231D" w:rsidRPr="0098231D" w:rsidRDefault="0098231D" w:rsidP="0098231D">
      <w:pPr>
        <w:rPr>
          <w:lang w:val="en-US"/>
        </w:rPr>
      </w:pPr>
      <w:r w:rsidRPr="0098231D">
        <w:rPr>
          <w:lang w:val="en-US"/>
        </w:rPr>
        <w:t>ENERGY - The International Journal is a broad multi-disciplinary journal in the field of energy engineering. The purpose of the journal is to be the premium publication in the area of energy and an important source of information aiming to raise the standards of discussions, analyses and evaluations related to energy science. The journal covers research within mechanical engineering such as Heat Transfer, Thermal science, Thermodynamics, and other related sciences with a strong focus on energy analysis as well as other broader issues such as Energy Modeling and Prediction, Integrated Energy Systems, Energy Planning and Energy Management. Moreover the journal welcomes papers on related issues such as Energy Conservation, Energy Efficiency, Biomass, Renewable Energy, Electricity supply/demand and storage, Energy in Buildings, Economy and Policy as long as such subjects are put into the context of the broader multi-disciplinary scope of ENERGY.</w:t>
      </w:r>
    </w:p>
    <w:p w:rsidR="0098231D" w:rsidRPr="0098231D" w:rsidRDefault="0098231D" w:rsidP="0098231D">
      <w:pPr>
        <w:rPr>
          <w:lang w:val="en-US"/>
        </w:rPr>
      </w:pPr>
      <w:r w:rsidRPr="0098231D">
        <w:rPr>
          <w:lang w:val="en-US"/>
        </w:rPr>
        <w:t>For more details, authors should consult the Subject Classifications here.</w:t>
      </w:r>
    </w:p>
    <w:p w:rsidR="0098231D" w:rsidRPr="0098231D" w:rsidRDefault="0098231D" w:rsidP="0098231D">
      <w:pPr>
        <w:rPr>
          <w:lang w:val="en-US"/>
        </w:rPr>
      </w:pPr>
    </w:p>
    <w:p w:rsidR="0098231D" w:rsidRPr="0098231D" w:rsidRDefault="0098231D" w:rsidP="0098231D">
      <w:pPr>
        <w:rPr>
          <w:lang w:val="en-US"/>
        </w:rPr>
      </w:pPr>
      <w:r w:rsidRPr="0098231D">
        <w:rPr>
          <w:lang w:val="en-US"/>
        </w:rPr>
        <w:t>Types of paper</w:t>
      </w:r>
    </w:p>
    <w:p w:rsidR="0098231D" w:rsidRPr="0098231D" w:rsidRDefault="0098231D" w:rsidP="0098231D">
      <w:pPr>
        <w:rPr>
          <w:lang w:val="en-US"/>
        </w:rPr>
      </w:pPr>
    </w:p>
    <w:p w:rsidR="0098231D" w:rsidRPr="0098231D" w:rsidRDefault="0098231D" w:rsidP="0098231D">
      <w:pPr>
        <w:rPr>
          <w:lang w:val="en-US"/>
        </w:rPr>
      </w:pPr>
      <w:r w:rsidRPr="0098231D">
        <w:rPr>
          <w:lang w:val="en-US"/>
        </w:rPr>
        <w:t>Energy considers the following types of articles for publication. Please select the appropriate 'Article Type' from the drop down menu in the online submission system.</w:t>
      </w:r>
    </w:p>
    <w:p w:rsidR="0098231D" w:rsidRPr="0098231D" w:rsidRDefault="0098231D" w:rsidP="0098231D">
      <w:pPr>
        <w:rPr>
          <w:lang w:val="en-US"/>
        </w:rPr>
      </w:pPr>
      <w:r w:rsidRPr="0098231D">
        <w:rPr>
          <w:lang w:val="en-US"/>
        </w:rPr>
        <w:t>Note: All text, tables, figures, and appendixes are counted for the word limits per guideline of each article type in below, but references, acknowledgements, or supplementary materials are not counted. Manuscripts exceeding word limits may be rejected before peer review. Full Length Article: Full length articles (5000-7000 words) are original, high-quality, research papers presenting novel scientific findings.</w:t>
      </w:r>
    </w:p>
    <w:p w:rsidR="0098231D" w:rsidRPr="0098231D" w:rsidRDefault="0098231D" w:rsidP="0098231D">
      <w:pPr>
        <w:rPr>
          <w:lang w:val="en-US"/>
        </w:rPr>
      </w:pPr>
    </w:p>
    <w:p w:rsidR="0098231D" w:rsidRPr="0098231D" w:rsidRDefault="0098231D" w:rsidP="0098231D">
      <w:pPr>
        <w:rPr>
          <w:lang w:val="en-US"/>
        </w:rPr>
      </w:pPr>
      <w:r w:rsidRPr="0098231D">
        <w:rPr>
          <w:lang w:val="en-US"/>
        </w:rPr>
        <w:lastRenderedPageBreak/>
        <w:t>Review: Reviews (7000-9000 words) are invited by the Editors. A Review is a state-of-the-art overview of a specific area or topic presenting a comprehensive review of the relevant research. Authors who wish to submit (or suggest) a Review should contact Prof. Soteris Kalogirou at soteris.kalogirou@cut.ac.cy and send an outline, a CV, a list of publications, plus names of potential reviewers.</w:t>
      </w:r>
    </w:p>
    <w:p w:rsidR="0098231D" w:rsidRPr="0098231D" w:rsidRDefault="0098231D" w:rsidP="0098231D">
      <w:pPr>
        <w:rPr>
          <w:lang w:val="en-US"/>
        </w:rPr>
      </w:pPr>
    </w:p>
    <w:p w:rsidR="0098231D" w:rsidRPr="0098231D" w:rsidRDefault="0098231D" w:rsidP="0098231D">
      <w:pPr>
        <w:rPr>
          <w:lang w:val="en-US"/>
        </w:rPr>
      </w:pPr>
      <w:r w:rsidRPr="0098231D">
        <w:rPr>
          <w:lang w:val="en-US"/>
        </w:rPr>
        <w:t>Perspective Paper: Perspective paper (2000-4000 words) is shorter and more focused than a Review. Perspectives provide a critical status of past research, and highlight current research activities and challenges. In general, perspective papers are on invitation but we welcome the submission of short synopses for consideration. Should you wish to send a synopses for consideration, please reach out to Prof. Ruzhu Wang at rzwang@sjtu.edu.cn</w:t>
      </w:r>
    </w:p>
    <w:p w:rsidR="0098231D" w:rsidRPr="0098231D" w:rsidRDefault="0098231D" w:rsidP="0098231D">
      <w:pPr>
        <w:rPr>
          <w:lang w:val="en-US"/>
        </w:rPr>
      </w:pPr>
    </w:p>
    <w:p w:rsidR="0098231D" w:rsidRPr="0098231D" w:rsidRDefault="0098231D" w:rsidP="0098231D">
      <w:pPr>
        <w:rPr>
          <w:lang w:val="en-US"/>
        </w:rPr>
      </w:pPr>
      <w:r w:rsidRPr="0098231D">
        <w:rPr>
          <w:lang w:val="en-US"/>
        </w:rPr>
        <w:t>Discussion: A short commentary (1000-3000 words) discussing an article previously published in Energy.</w:t>
      </w:r>
    </w:p>
    <w:p w:rsidR="0098231D" w:rsidRPr="0098231D" w:rsidRDefault="0098231D" w:rsidP="0098231D">
      <w:pPr>
        <w:rPr>
          <w:lang w:val="en-US"/>
        </w:rPr>
      </w:pPr>
    </w:p>
    <w:p w:rsidR="0098231D" w:rsidRPr="0098231D" w:rsidRDefault="0098231D" w:rsidP="0098231D">
      <w:pPr>
        <w:rPr>
          <w:lang w:val="en-US"/>
        </w:rPr>
      </w:pPr>
      <w:r w:rsidRPr="0098231D">
        <w:rPr>
          <w:lang w:val="en-US"/>
        </w:rPr>
        <w:t>Book Review: Book reviews (800-1200 words) are normally produced by the journal's Book Review Panel. The Panel may consider submitted book reviews, and authors should first contact the Editor-in-Chief.</w:t>
      </w:r>
    </w:p>
    <w:p w:rsidR="0098231D" w:rsidRPr="0098231D" w:rsidRDefault="0098231D" w:rsidP="0098231D">
      <w:pPr>
        <w:rPr>
          <w:lang w:val="en-US"/>
        </w:rPr>
      </w:pPr>
    </w:p>
    <w:p w:rsidR="0098231D" w:rsidRPr="0098231D" w:rsidRDefault="0098231D" w:rsidP="0098231D">
      <w:pPr>
        <w:rPr>
          <w:lang w:val="en-US"/>
        </w:rPr>
      </w:pPr>
      <w:r w:rsidRPr="0098231D">
        <w:rPr>
          <w:lang w:val="en-US"/>
        </w:rPr>
        <w:t>Submission checklist</w:t>
      </w:r>
    </w:p>
    <w:p w:rsidR="0098231D" w:rsidRPr="0098231D" w:rsidRDefault="0098231D" w:rsidP="0098231D">
      <w:pPr>
        <w:rPr>
          <w:lang w:val="en-US"/>
        </w:rPr>
      </w:pPr>
    </w:p>
    <w:p w:rsidR="0098231D" w:rsidRPr="0098231D" w:rsidRDefault="0098231D" w:rsidP="0098231D">
      <w:pPr>
        <w:rPr>
          <w:lang w:val="en-US"/>
        </w:rPr>
      </w:pPr>
      <w:r w:rsidRPr="0098231D">
        <w:rPr>
          <w:lang w:val="en-US"/>
        </w:rPr>
        <w:t>You can use this list to carry out a final check of your submission before you send it to the journal for review. Please check the relevant section in this Guide for Authors for more details.</w:t>
      </w:r>
    </w:p>
    <w:p w:rsidR="0098231D" w:rsidRPr="0098231D" w:rsidRDefault="0098231D" w:rsidP="0098231D">
      <w:pPr>
        <w:rPr>
          <w:lang w:val="en-US"/>
        </w:rPr>
      </w:pPr>
      <w:r w:rsidRPr="0098231D">
        <w:rPr>
          <w:lang w:val="en-US"/>
        </w:rPr>
        <w:t>Ensure that the following items are present:</w:t>
      </w:r>
    </w:p>
    <w:p w:rsidR="0098231D" w:rsidRPr="0098231D" w:rsidRDefault="0098231D" w:rsidP="0098231D">
      <w:pPr>
        <w:rPr>
          <w:lang w:val="en-US"/>
        </w:rPr>
      </w:pPr>
    </w:p>
    <w:p w:rsidR="0098231D" w:rsidRPr="0098231D" w:rsidRDefault="0098231D" w:rsidP="0098231D">
      <w:pPr>
        <w:rPr>
          <w:lang w:val="en-US"/>
        </w:rPr>
      </w:pPr>
      <w:r w:rsidRPr="0098231D">
        <w:rPr>
          <w:lang w:val="en-US"/>
        </w:rPr>
        <w:t>One author has been designated as the corresponding author with contact details:</w:t>
      </w:r>
    </w:p>
    <w:p w:rsidR="0098231D" w:rsidRPr="0098231D" w:rsidRDefault="0098231D" w:rsidP="0098231D">
      <w:pPr>
        <w:rPr>
          <w:lang w:val="en-US"/>
        </w:rPr>
      </w:pPr>
      <w:r w:rsidRPr="0098231D">
        <w:rPr>
          <w:lang w:val="en-US"/>
        </w:rPr>
        <w:t>• E-mail address</w:t>
      </w:r>
    </w:p>
    <w:p w:rsidR="0098231D" w:rsidRPr="0098231D" w:rsidRDefault="0098231D" w:rsidP="0098231D">
      <w:pPr>
        <w:rPr>
          <w:lang w:val="en-US"/>
        </w:rPr>
      </w:pPr>
      <w:r w:rsidRPr="0098231D">
        <w:rPr>
          <w:lang w:val="en-US"/>
        </w:rPr>
        <w:t>• Full postal address</w:t>
      </w:r>
    </w:p>
    <w:p w:rsidR="0098231D" w:rsidRPr="0098231D" w:rsidRDefault="0098231D" w:rsidP="0098231D">
      <w:pPr>
        <w:rPr>
          <w:lang w:val="en-US"/>
        </w:rPr>
      </w:pPr>
    </w:p>
    <w:p w:rsidR="0098231D" w:rsidRPr="0098231D" w:rsidRDefault="0098231D" w:rsidP="0098231D">
      <w:pPr>
        <w:rPr>
          <w:lang w:val="en-US"/>
        </w:rPr>
      </w:pPr>
      <w:r w:rsidRPr="0098231D">
        <w:rPr>
          <w:lang w:val="en-US"/>
        </w:rPr>
        <w:t>All necessary files have been uploaded:</w:t>
      </w:r>
    </w:p>
    <w:p w:rsidR="0098231D" w:rsidRPr="0098231D" w:rsidRDefault="0098231D" w:rsidP="0098231D">
      <w:pPr>
        <w:rPr>
          <w:lang w:val="en-US"/>
        </w:rPr>
      </w:pPr>
      <w:r w:rsidRPr="0098231D">
        <w:rPr>
          <w:lang w:val="en-US"/>
        </w:rPr>
        <w:t>Manuscript:</w:t>
      </w:r>
    </w:p>
    <w:p w:rsidR="0098231D" w:rsidRPr="0098231D" w:rsidRDefault="0098231D" w:rsidP="0098231D">
      <w:pPr>
        <w:rPr>
          <w:lang w:val="en-US"/>
        </w:rPr>
      </w:pPr>
      <w:r w:rsidRPr="0098231D">
        <w:rPr>
          <w:lang w:val="en-US"/>
        </w:rPr>
        <w:t>• Include keywords</w:t>
      </w:r>
    </w:p>
    <w:p w:rsidR="0098231D" w:rsidRPr="0098231D" w:rsidRDefault="0098231D" w:rsidP="0098231D">
      <w:pPr>
        <w:rPr>
          <w:lang w:val="en-US"/>
        </w:rPr>
      </w:pPr>
      <w:r w:rsidRPr="0098231D">
        <w:rPr>
          <w:lang w:val="en-US"/>
        </w:rPr>
        <w:t>• All figures (include relevant captions)</w:t>
      </w:r>
    </w:p>
    <w:p w:rsidR="0098231D" w:rsidRPr="0098231D" w:rsidRDefault="0098231D" w:rsidP="0098231D">
      <w:pPr>
        <w:rPr>
          <w:lang w:val="en-US"/>
        </w:rPr>
      </w:pPr>
      <w:r w:rsidRPr="0098231D">
        <w:rPr>
          <w:lang w:val="en-US"/>
        </w:rPr>
        <w:t>• All tables (including titles, description, footnotes)</w:t>
      </w:r>
    </w:p>
    <w:p w:rsidR="0098231D" w:rsidRPr="0098231D" w:rsidRDefault="0098231D" w:rsidP="0098231D">
      <w:pPr>
        <w:rPr>
          <w:lang w:val="en-US"/>
        </w:rPr>
      </w:pPr>
      <w:r w:rsidRPr="0098231D">
        <w:rPr>
          <w:lang w:val="en-US"/>
        </w:rPr>
        <w:t>• Ensure all figure and table citations in the text match the files provided</w:t>
      </w:r>
    </w:p>
    <w:p w:rsidR="0098231D" w:rsidRPr="0098231D" w:rsidRDefault="0098231D" w:rsidP="0098231D">
      <w:pPr>
        <w:rPr>
          <w:lang w:val="en-US"/>
        </w:rPr>
      </w:pPr>
      <w:r w:rsidRPr="0098231D">
        <w:rPr>
          <w:lang w:val="en-US"/>
        </w:rPr>
        <w:lastRenderedPageBreak/>
        <w:t>• Indicate clearly if color should be used for any figures in print</w:t>
      </w:r>
    </w:p>
    <w:p w:rsidR="0098231D" w:rsidRPr="0098231D" w:rsidRDefault="0098231D" w:rsidP="0098231D">
      <w:pPr>
        <w:rPr>
          <w:lang w:val="en-US"/>
        </w:rPr>
      </w:pPr>
      <w:r w:rsidRPr="0098231D">
        <w:rPr>
          <w:lang w:val="en-US"/>
        </w:rPr>
        <w:t>Graphical Abstracts / Highlights files (where applicable)</w:t>
      </w:r>
    </w:p>
    <w:p w:rsidR="0098231D" w:rsidRPr="0098231D" w:rsidRDefault="0098231D" w:rsidP="0098231D">
      <w:pPr>
        <w:rPr>
          <w:lang w:val="en-US"/>
        </w:rPr>
      </w:pPr>
      <w:r w:rsidRPr="0098231D">
        <w:rPr>
          <w:lang w:val="en-US"/>
        </w:rPr>
        <w:t>Supplemental files (where applicable)</w:t>
      </w:r>
    </w:p>
    <w:p w:rsidR="0098231D" w:rsidRPr="0098231D" w:rsidRDefault="0098231D" w:rsidP="0098231D">
      <w:pPr>
        <w:rPr>
          <w:lang w:val="en-US"/>
        </w:rPr>
      </w:pPr>
    </w:p>
    <w:p w:rsidR="0098231D" w:rsidRPr="0098231D" w:rsidRDefault="0098231D" w:rsidP="0098231D">
      <w:pPr>
        <w:rPr>
          <w:lang w:val="en-US"/>
        </w:rPr>
      </w:pPr>
      <w:r w:rsidRPr="0098231D">
        <w:rPr>
          <w:lang w:val="en-US"/>
        </w:rPr>
        <w:t>Further considerations</w:t>
      </w:r>
    </w:p>
    <w:p w:rsidR="0098231D" w:rsidRPr="0098231D" w:rsidRDefault="0098231D" w:rsidP="0098231D">
      <w:pPr>
        <w:rPr>
          <w:lang w:val="en-US"/>
        </w:rPr>
      </w:pPr>
      <w:r w:rsidRPr="0098231D">
        <w:rPr>
          <w:lang w:val="en-US"/>
        </w:rPr>
        <w:t>• Manuscript has been 'spell checked' and 'grammar checked'</w:t>
      </w:r>
    </w:p>
    <w:p w:rsidR="0098231D" w:rsidRPr="0098231D" w:rsidRDefault="0098231D" w:rsidP="0098231D">
      <w:pPr>
        <w:rPr>
          <w:lang w:val="en-US"/>
        </w:rPr>
      </w:pPr>
      <w:r w:rsidRPr="0098231D">
        <w:rPr>
          <w:lang w:val="en-US"/>
        </w:rPr>
        <w:t>• All references mentioned in the Reference List are cited in the text, and vice versa</w:t>
      </w:r>
    </w:p>
    <w:p w:rsidR="0098231D" w:rsidRPr="0098231D" w:rsidRDefault="0098231D" w:rsidP="0098231D">
      <w:pPr>
        <w:rPr>
          <w:lang w:val="en-US"/>
        </w:rPr>
      </w:pPr>
      <w:r w:rsidRPr="0098231D">
        <w:rPr>
          <w:lang w:val="en-US"/>
        </w:rPr>
        <w:t>• Permission has been obtained for use of copyrighted material from other sources (including the Internet)</w:t>
      </w:r>
    </w:p>
    <w:p w:rsidR="0098231D" w:rsidRPr="0098231D" w:rsidRDefault="0098231D" w:rsidP="0098231D">
      <w:pPr>
        <w:rPr>
          <w:lang w:val="en-US"/>
        </w:rPr>
      </w:pPr>
      <w:r w:rsidRPr="0098231D">
        <w:rPr>
          <w:lang w:val="en-US"/>
        </w:rPr>
        <w:t>• A competing interests statement is provided, even if the authors have no competing interests to declare</w:t>
      </w:r>
    </w:p>
    <w:p w:rsidR="0098231D" w:rsidRPr="0098231D" w:rsidRDefault="0098231D" w:rsidP="0098231D">
      <w:pPr>
        <w:rPr>
          <w:lang w:val="en-US"/>
        </w:rPr>
      </w:pPr>
      <w:r w:rsidRPr="0098231D">
        <w:rPr>
          <w:lang w:val="en-US"/>
        </w:rPr>
        <w:t>• Journal policies detailed in this guide have been reviewed</w:t>
      </w:r>
    </w:p>
    <w:p w:rsidR="0098231D" w:rsidRPr="0098231D" w:rsidRDefault="0098231D" w:rsidP="0098231D">
      <w:pPr>
        <w:rPr>
          <w:lang w:val="en-US"/>
        </w:rPr>
      </w:pPr>
      <w:r w:rsidRPr="0098231D">
        <w:rPr>
          <w:lang w:val="en-US"/>
        </w:rPr>
        <w:t>• Referee suggestions and contact details provided, based on journal requirements</w:t>
      </w:r>
    </w:p>
    <w:p w:rsidR="0098231D" w:rsidRPr="0098231D" w:rsidRDefault="0098231D" w:rsidP="0098231D">
      <w:pPr>
        <w:rPr>
          <w:lang w:val="en-US"/>
        </w:rPr>
      </w:pPr>
    </w:p>
    <w:p w:rsidR="0098231D" w:rsidRPr="0098231D" w:rsidRDefault="0098231D" w:rsidP="0098231D">
      <w:pPr>
        <w:rPr>
          <w:lang w:val="en-US"/>
        </w:rPr>
      </w:pPr>
      <w:r w:rsidRPr="0098231D">
        <w:rPr>
          <w:lang w:val="en-US"/>
        </w:rPr>
        <w:t>For further information, visit our Support Center.</w:t>
      </w:r>
    </w:p>
    <w:p w:rsidR="0098231D" w:rsidRPr="0098231D" w:rsidRDefault="0098231D" w:rsidP="0098231D">
      <w:pPr>
        <w:rPr>
          <w:lang w:val="en-US"/>
        </w:rPr>
      </w:pPr>
    </w:p>
    <w:p w:rsidR="0098231D" w:rsidRPr="0098231D" w:rsidRDefault="0098231D" w:rsidP="0098231D">
      <w:pPr>
        <w:rPr>
          <w:lang w:val="en-US"/>
        </w:rPr>
      </w:pPr>
      <w:r w:rsidRPr="0098231D">
        <w:rPr>
          <w:lang w:val="en-US"/>
        </w:rPr>
        <w:t>Before you begin</w:t>
      </w:r>
    </w:p>
    <w:p w:rsidR="0098231D" w:rsidRPr="0098231D" w:rsidRDefault="0098231D" w:rsidP="0098231D">
      <w:pPr>
        <w:rPr>
          <w:lang w:val="en-US"/>
        </w:rPr>
      </w:pPr>
      <w:r w:rsidRPr="0098231D">
        <w:rPr>
          <w:lang w:val="en-US"/>
        </w:rPr>
        <w:t>Ethics in publishing</w:t>
      </w:r>
    </w:p>
    <w:p w:rsidR="0098231D" w:rsidRPr="0098231D" w:rsidRDefault="0098231D" w:rsidP="0098231D">
      <w:pPr>
        <w:rPr>
          <w:lang w:val="en-US"/>
        </w:rPr>
      </w:pPr>
    </w:p>
    <w:p w:rsidR="0098231D" w:rsidRPr="0098231D" w:rsidRDefault="0098231D" w:rsidP="0098231D">
      <w:pPr>
        <w:rPr>
          <w:lang w:val="en-US"/>
        </w:rPr>
      </w:pPr>
      <w:r w:rsidRPr="0098231D">
        <w:rPr>
          <w:lang w:val="en-US"/>
        </w:rPr>
        <w:t>Please see our information on Ethics in publishing.</w:t>
      </w:r>
    </w:p>
    <w:p w:rsidR="0098231D" w:rsidRPr="0098231D" w:rsidRDefault="0098231D" w:rsidP="0098231D">
      <w:pPr>
        <w:rPr>
          <w:lang w:val="en-US"/>
        </w:rPr>
      </w:pPr>
      <w:r w:rsidRPr="0098231D">
        <w:rPr>
          <w:lang w:val="en-US"/>
        </w:rPr>
        <w:t>Studies in humans and animals</w:t>
      </w:r>
    </w:p>
    <w:p w:rsidR="0098231D" w:rsidRPr="0098231D" w:rsidRDefault="0098231D" w:rsidP="0098231D">
      <w:pPr>
        <w:rPr>
          <w:lang w:val="en-US"/>
        </w:rPr>
      </w:pPr>
    </w:p>
    <w:p w:rsidR="0098231D" w:rsidRPr="0098231D" w:rsidRDefault="0098231D" w:rsidP="0098231D">
      <w:pPr>
        <w:rPr>
          <w:lang w:val="en-US"/>
        </w:rPr>
      </w:pPr>
      <w:r w:rsidRPr="0098231D">
        <w:rPr>
          <w:lang w:val="en-US"/>
        </w:rPr>
        <w:t>If the work involves the use of human subjects, the author should ensure that the work described has been carried out in accordance with The Code of Ethics of the World Medical Association (Declaration of Helsinki) for experiments involving humans. The manuscript should be in line with the Recommendations for the Conduct, Reporting, Editing and Publication of Scholarly Work in Medical Journals and aim for the inclusion of representative human populations (sex, age and ethnicity) as per those recommendations. The terms sex and gender should be used correctly.</w:t>
      </w:r>
    </w:p>
    <w:p w:rsidR="0098231D" w:rsidRPr="0098231D" w:rsidRDefault="0098231D" w:rsidP="0098231D">
      <w:pPr>
        <w:rPr>
          <w:lang w:val="en-US"/>
        </w:rPr>
      </w:pPr>
      <w:r w:rsidRPr="0098231D">
        <w:rPr>
          <w:lang w:val="en-US"/>
        </w:rPr>
        <w:t>The author should ensure that the manuscript contains a statement that all procedures were performed in compliance with relevant laws and institutional guidelines and have been approved by the appropriate institutional committee(s). This statement should contain the date and reference number of the ethical approval(s) obtained. Authors should also include a statement in the manuscript that informed consent was obtained for experimentation with human subjects. The privacy rights of human subjects must always be observed.</w:t>
      </w:r>
    </w:p>
    <w:p w:rsidR="0098231D" w:rsidRPr="0098231D" w:rsidRDefault="0098231D" w:rsidP="0098231D">
      <w:pPr>
        <w:rPr>
          <w:lang w:val="en-US"/>
        </w:rPr>
      </w:pPr>
    </w:p>
    <w:p w:rsidR="0098231D" w:rsidRPr="0098231D" w:rsidRDefault="0098231D" w:rsidP="0098231D">
      <w:pPr>
        <w:rPr>
          <w:lang w:val="en-US"/>
        </w:rPr>
      </w:pPr>
      <w:r w:rsidRPr="0098231D">
        <w:rPr>
          <w:lang w:val="en-US"/>
        </w:rPr>
        <w:lastRenderedPageBreak/>
        <w:t>The journal will not accept manuscripts that contain data derived from unethically sourced organs or tissue, including from executed prisoners or prisoners of conscience, consistent with recommendations by Global Rights Compliance on Mitigating Human Rights Risks in Transplantation Medicine. For all studies that use human organs or tissues authors must provide sufficient evidence that they were procured in line with WHO Guiding Principles on Human Cell, Tissue and Organ Transplantation. The source of the organs or tissues used in clinical research must be transparent and traceable. Authors of manuscripts describing organ transplantation must additionally declare within the manuscript:</w:t>
      </w:r>
    </w:p>
    <w:p w:rsidR="0098231D" w:rsidRPr="0098231D" w:rsidRDefault="0098231D" w:rsidP="0098231D">
      <w:pPr>
        <w:rPr>
          <w:lang w:val="en-US"/>
        </w:rPr>
      </w:pPr>
    </w:p>
    <w:p w:rsidR="0098231D" w:rsidRPr="0098231D" w:rsidRDefault="0098231D" w:rsidP="0098231D">
      <w:pPr>
        <w:rPr>
          <w:lang w:val="en-US"/>
        </w:rPr>
      </w:pPr>
      <w:r w:rsidRPr="0098231D">
        <w:rPr>
          <w:lang w:val="en-US"/>
        </w:rPr>
        <w:t>that autonomous consent free from coercion was obtained from the donor(s) or their next of kin; and</w:t>
      </w:r>
    </w:p>
    <w:p w:rsidR="0098231D" w:rsidRPr="0098231D" w:rsidRDefault="0098231D" w:rsidP="0098231D">
      <w:pPr>
        <w:rPr>
          <w:lang w:val="en-US"/>
        </w:rPr>
      </w:pPr>
      <w:r w:rsidRPr="0098231D">
        <w:rPr>
          <w:lang w:val="en-US"/>
        </w:rPr>
        <w:t>that organs/tissues were not sourced from executed prisoners or prisoners of conscience.</w:t>
      </w:r>
    </w:p>
    <w:p w:rsidR="0098231D" w:rsidRPr="0098231D" w:rsidRDefault="0098231D" w:rsidP="0098231D">
      <w:pPr>
        <w:rPr>
          <w:lang w:val="en-US"/>
        </w:rPr>
      </w:pPr>
      <w:r w:rsidRPr="0098231D">
        <w:rPr>
          <w:lang w:val="en-US"/>
        </w:rPr>
        <w:t>All animal experiments should comply with the ARRIVE guidelines and should be carried out in accordance with the U.K. Animals (Scientific Procedures) Act, 1986 and associated guidelines, EU Directive 2010/63/EU for animal experiments, or the National Research Council's Guide for the Care and Use of Laboratory Animals and the authors should clearly indicate in the manuscript that such guidelines have been followed. The sex of animals must be indicated, and where appropriate, the influence (or association) of sex on the results of the study.</w:t>
      </w:r>
    </w:p>
    <w:p w:rsidR="0098231D" w:rsidRPr="0098231D" w:rsidRDefault="0098231D" w:rsidP="0098231D">
      <w:pPr>
        <w:rPr>
          <w:lang w:val="en-US"/>
        </w:rPr>
      </w:pPr>
    </w:p>
    <w:p w:rsidR="0098231D" w:rsidRPr="0098231D" w:rsidRDefault="0098231D" w:rsidP="0098231D">
      <w:pPr>
        <w:rPr>
          <w:lang w:val="en-US"/>
        </w:rPr>
      </w:pPr>
      <w:r w:rsidRPr="0098231D">
        <w:rPr>
          <w:lang w:val="en-US"/>
        </w:rPr>
        <w:t>Declaration of competing interest</w:t>
      </w:r>
    </w:p>
    <w:p w:rsidR="0098231D" w:rsidRPr="0098231D" w:rsidRDefault="0098231D" w:rsidP="0098231D">
      <w:pPr>
        <w:rPr>
          <w:lang w:val="en-US"/>
        </w:rPr>
      </w:pPr>
    </w:p>
    <w:p w:rsidR="0098231D" w:rsidRPr="0098231D" w:rsidRDefault="0098231D" w:rsidP="0098231D">
      <w:pPr>
        <w:rPr>
          <w:lang w:val="en-US"/>
        </w:rPr>
      </w:pPr>
      <w:r w:rsidRPr="0098231D">
        <w:rPr>
          <w:lang w:val="en-US"/>
        </w:rPr>
        <w:t>Corresponding authors, on behalf of all the authors of a submission, must disclose any financial and personal relationships with other people or organizations that could inappropriately influence (bias) their work. Examples of potential conflicts of interest include employment, consultancies, stock ownership, honoraria, paid expert testimony, patent applications/registrations, and grants or other funding. All authors, including those without competing interests to declare, should provide the relevant information to the corresponding author (which, where relevant, may specify they have nothing to declare). Corresponding authors should then use this tool to create a shared statement and upload to the submission system at the Attach Files step. Please do not convert the .docx template to another file type. Author signatures are not required.</w:t>
      </w:r>
    </w:p>
    <w:p w:rsidR="0098231D" w:rsidRPr="0098231D" w:rsidRDefault="0098231D" w:rsidP="0098231D">
      <w:pPr>
        <w:rPr>
          <w:lang w:val="en-US"/>
        </w:rPr>
      </w:pPr>
      <w:r w:rsidRPr="0098231D">
        <w:rPr>
          <w:lang w:val="en-US"/>
        </w:rPr>
        <w:t>Declaration of generative AI in scientific writing</w:t>
      </w:r>
    </w:p>
    <w:p w:rsidR="0098231D" w:rsidRPr="0098231D" w:rsidRDefault="0098231D" w:rsidP="0098231D">
      <w:pPr>
        <w:rPr>
          <w:lang w:val="en-US"/>
        </w:rPr>
      </w:pPr>
    </w:p>
    <w:p w:rsidR="0098231D" w:rsidRPr="0098231D" w:rsidRDefault="0098231D" w:rsidP="0098231D">
      <w:pPr>
        <w:rPr>
          <w:lang w:val="en-US"/>
        </w:rPr>
      </w:pPr>
      <w:r w:rsidRPr="0098231D">
        <w:rPr>
          <w:lang w:val="en-US"/>
        </w:rPr>
        <w:t>The below guidance only refers to the writing process, and not to the use of AI tools to analyse and draw insights from data as part of the research process.</w:t>
      </w:r>
    </w:p>
    <w:p w:rsidR="0098231D" w:rsidRPr="0098231D" w:rsidRDefault="0098231D" w:rsidP="0098231D">
      <w:pPr>
        <w:rPr>
          <w:lang w:val="en-US"/>
        </w:rPr>
      </w:pPr>
      <w:r w:rsidRPr="0098231D">
        <w:rPr>
          <w:lang w:val="en-US"/>
        </w:rPr>
        <w:t>Where authors use generative artificial intelligence (AI) and AI-assisted technologies in the writing process, authors should only use these technologies to improve readability and language. Applying the technology should be done with human oversight and control, and authors should carefully review and edit the result, as AI can generate authoritative-sounding output that can be incorrect, incomplete or biased. AI and AI-assisted technologies should not be listed as an author or co-author, or be cited as an author. Authorship implies responsibilities and tasks that can only be attributed to and performed by humans, as outlined in Elsevier’s AI policy for authors.</w:t>
      </w:r>
    </w:p>
    <w:p w:rsidR="0098231D" w:rsidRPr="0098231D" w:rsidRDefault="0098231D" w:rsidP="0098231D">
      <w:pPr>
        <w:rPr>
          <w:lang w:val="en-US"/>
        </w:rPr>
      </w:pPr>
    </w:p>
    <w:p w:rsidR="0098231D" w:rsidRPr="0098231D" w:rsidRDefault="0098231D" w:rsidP="0098231D">
      <w:pPr>
        <w:rPr>
          <w:lang w:val="en-US"/>
        </w:rPr>
      </w:pPr>
      <w:r w:rsidRPr="0098231D">
        <w:rPr>
          <w:lang w:val="en-US"/>
        </w:rPr>
        <w:t>Authors should disclose in their manuscript the use of AI and AI-assisted technologies in the writing process by following the instructions below. A statement will appear in the published work. Please note that authors are ultimately responsible and accountable for the contents of the work.</w:t>
      </w:r>
    </w:p>
    <w:p w:rsidR="0098231D" w:rsidRPr="0098231D" w:rsidRDefault="0098231D" w:rsidP="0098231D">
      <w:pPr>
        <w:rPr>
          <w:lang w:val="en-US"/>
        </w:rPr>
      </w:pPr>
    </w:p>
    <w:p w:rsidR="0098231D" w:rsidRPr="0098231D" w:rsidRDefault="0098231D" w:rsidP="0098231D">
      <w:pPr>
        <w:rPr>
          <w:lang w:val="en-US"/>
        </w:rPr>
      </w:pPr>
      <w:r w:rsidRPr="0098231D">
        <w:rPr>
          <w:lang w:val="en-US"/>
        </w:rPr>
        <w:t>Disclosure instructions</w:t>
      </w:r>
    </w:p>
    <w:p w:rsidR="0098231D" w:rsidRPr="0098231D" w:rsidRDefault="0098231D" w:rsidP="0098231D">
      <w:pPr>
        <w:rPr>
          <w:lang w:val="en-US"/>
        </w:rPr>
      </w:pPr>
      <w:r w:rsidRPr="0098231D">
        <w:rPr>
          <w:lang w:val="en-US"/>
        </w:rPr>
        <w:t>Authors must disclose the use of generative AI and AI-assisted technologies in the writing process by adding a statement at the end of their manuscript in the core manuscript file, before the References list. The statement should be placed in a new section entitled ‘Declaration of Generative AI and AI-assisted technologies in the writing process’.</w:t>
      </w:r>
    </w:p>
    <w:p w:rsidR="0098231D" w:rsidRPr="0098231D" w:rsidRDefault="0098231D" w:rsidP="0098231D">
      <w:pPr>
        <w:rPr>
          <w:lang w:val="en-US"/>
        </w:rPr>
      </w:pPr>
    </w:p>
    <w:p w:rsidR="0098231D" w:rsidRPr="0098231D" w:rsidRDefault="0098231D" w:rsidP="0098231D">
      <w:pPr>
        <w:rPr>
          <w:lang w:val="en-US"/>
        </w:rPr>
      </w:pPr>
      <w:r w:rsidRPr="0098231D">
        <w:rPr>
          <w:lang w:val="en-US"/>
        </w:rPr>
        <w:t>Statement: During the preparation of this work the author(s) used [NAME TOOL / SERVICE] in order to [REASON]. After using this tool/service, the author(s) reviewed and edited the content as needed and take(s) full responsibility for the content of the publication.</w:t>
      </w:r>
    </w:p>
    <w:p w:rsidR="0098231D" w:rsidRPr="0098231D" w:rsidRDefault="0098231D" w:rsidP="0098231D">
      <w:pPr>
        <w:rPr>
          <w:lang w:val="en-US"/>
        </w:rPr>
      </w:pPr>
    </w:p>
    <w:p w:rsidR="0098231D" w:rsidRPr="0098231D" w:rsidRDefault="0098231D" w:rsidP="0098231D">
      <w:pPr>
        <w:rPr>
          <w:lang w:val="en-US"/>
        </w:rPr>
      </w:pPr>
      <w:r w:rsidRPr="0098231D">
        <w:rPr>
          <w:lang w:val="en-US"/>
        </w:rPr>
        <w:t>This declaration does not apply to the use of basic tools for checking grammar, spelling, references etc. If there is nothing to disclose, there is no need to add a statement.</w:t>
      </w:r>
    </w:p>
    <w:p w:rsidR="0098231D" w:rsidRPr="0098231D" w:rsidRDefault="0098231D" w:rsidP="0098231D">
      <w:pPr>
        <w:rPr>
          <w:lang w:val="en-US"/>
        </w:rPr>
      </w:pPr>
    </w:p>
    <w:p w:rsidR="0098231D" w:rsidRPr="0098231D" w:rsidRDefault="0098231D" w:rsidP="0098231D">
      <w:pPr>
        <w:rPr>
          <w:lang w:val="en-US"/>
        </w:rPr>
      </w:pPr>
      <w:r w:rsidRPr="0098231D">
        <w:rPr>
          <w:lang w:val="en-US"/>
        </w:rPr>
        <w:t>Submission declaration and verification</w:t>
      </w:r>
    </w:p>
    <w:p w:rsidR="0098231D" w:rsidRPr="0098231D" w:rsidRDefault="0098231D" w:rsidP="0098231D">
      <w:pPr>
        <w:rPr>
          <w:lang w:val="en-US"/>
        </w:rPr>
      </w:pPr>
    </w:p>
    <w:p w:rsidR="0098231D" w:rsidRPr="0098231D" w:rsidRDefault="0098231D" w:rsidP="0098231D">
      <w:pPr>
        <w:rPr>
          <w:lang w:val="en-US"/>
        </w:rPr>
      </w:pPr>
      <w:r w:rsidRPr="0098231D">
        <w:rPr>
          <w:lang w:val="en-US"/>
        </w:rPr>
        <w:t>Submission of an article implies that the work described has not been published previously (except in the form of an abstract, a published lecture or academic thesis, see 'Multiple, redundant or concurrent publication' for more information), that it is not under consideration for publication elsewhere, that its publication is approved by all authors and tacitly or explicitly by the responsible authorities where the work was carried out, and that, if accepted, it will not be published elsewhere in the same form, in English or in any other language, including electronically without the written consent of the copyright-holder. To verify compliance, your article may be checked by Crossref Similarity Check and other originality or duplicate checking software.</w:t>
      </w:r>
    </w:p>
    <w:p w:rsidR="0098231D" w:rsidRPr="0098231D" w:rsidRDefault="0098231D" w:rsidP="0098231D">
      <w:pPr>
        <w:rPr>
          <w:lang w:val="en-US"/>
        </w:rPr>
      </w:pPr>
      <w:r w:rsidRPr="0098231D">
        <w:rPr>
          <w:lang w:val="en-US"/>
        </w:rPr>
        <w:t>Preprints</w:t>
      </w:r>
    </w:p>
    <w:p w:rsidR="0098231D" w:rsidRPr="0098231D" w:rsidRDefault="0098231D" w:rsidP="0098231D">
      <w:pPr>
        <w:rPr>
          <w:lang w:val="en-US"/>
        </w:rPr>
      </w:pPr>
    </w:p>
    <w:p w:rsidR="0098231D" w:rsidRPr="0098231D" w:rsidRDefault="0098231D" w:rsidP="0098231D">
      <w:pPr>
        <w:rPr>
          <w:lang w:val="en-US"/>
        </w:rPr>
      </w:pPr>
      <w:r w:rsidRPr="0098231D">
        <w:rPr>
          <w:lang w:val="en-US"/>
        </w:rPr>
        <w:t>Please note that preprints can be shared anywhere at any time, in line with Elsevier's sharing policy. Sharing your preprints e.g. on a preprint server will not count as prior publication (see 'Multiple, redundant or concurrent publication' for more information).</w:t>
      </w:r>
    </w:p>
    <w:p w:rsidR="0098231D" w:rsidRPr="0098231D" w:rsidRDefault="0098231D" w:rsidP="0098231D">
      <w:pPr>
        <w:rPr>
          <w:lang w:val="en-US"/>
        </w:rPr>
      </w:pPr>
    </w:p>
    <w:p w:rsidR="0098231D" w:rsidRPr="0098231D" w:rsidRDefault="0098231D" w:rsidP="0098231D">
      <w:pPr>
        <w:rPr>
          <w:lang w:val="en-US"/>
        </w:rPr>
      </w:pPr>
      <w:r w:rsidRPr="0098231D">
        <w:rPr>
          <w:lang w:val="en-US"/>
        </w:rPr>
        <w:t>In case of preprints we request the authors to include a statement and provide a link in the cover letter to avoid being rejected due to similarity.</w:t>
      </w:r>
    </w:p>
    <w:p w:rsidR="0098231D" w:rsidRPr="0098231D" w:rsidRDefault="0098231D" w:rsidP="0098231D">
      <w:pPr>
        <w:rPr>
          <w:lang w:val="en-US"/>
        </w:rPr>
      </w:pPr>
      <w:r w:rsidRPr="0098231D">
        <w:rPr>
          <w:lang w:val="en-US"/>
        </w:rPr>
        <w:t>Preprint posting on SSRN</w:t>
      </w:r>
    </w:p>
    <w:p w:rsidR="0098231D" w:rsidRPr="0098231D" w:rsidRDefault="0098231D" w:rsidP="0098231D">
      <w:pPr>
        <w:rPr>
          <w:lang w:val="en-US"/>
        </w:rPr>
      </w:pPr>
    </w:p>
    <w:p w:rsidR="0098231D" w:rsidRPr="0098231D" w:rsidRDefault="0098231D" w:rsidP="0098231D">
      <w:pPr>
        <w:rPr>
          <w:lang w:val="en-US"/>
        </w:rPr>
      </w:pPr>
      <w:r w:rsidRPr="0098231D">
        <w:rPr>
          <w:lang w:val="en-US"/>
        </w:rPr>
        <w:t>In support of Open Science, this journal offers its authors a free preprint posting service. Preprints provide early registration and dissemination of your research, which facilitates early citations and collaboration.</w:t>
      </w:r>
    </w:p>
    <w:p w:rsidR="0098231D" w:rsidRPr="0098231D" w:rsidRDefault="0098231D" w:rsidP="0098231D">
      <w:pPr>
        <w:rPr>
          <w:lang w:val="en-US"/>
        </w:rPr>
      </w:pPr>
      <w:r w:rsidRPr="0098231D">
        <w:rPr>
          <w:lang w:val="en-US"/>
        </w:rPr>
        <w:t>During submission to Editorial Manager, you can choose to release your manuscript publicly as a preprint on the preprint server SSRN once it enters peer-review with the journal. Your choice will have no effect on the editorial process or outcome with the journal. Please note that the corresponding author is expected to seek approval from all co-authors before agreeing to release the manuscript publicly on SSRN.</w:t>
      </w:r>
    </w:p>
    <w:p w:rsidR="0098231D" w:rsidRPr="0098231D" w:rsidRDefault="0098231D" w:rsidP="0098231D">
      <w:pPr>
        <w:rPr>
          <w:lang w:val="en-US"/>
        </w:rPr>
      </w:pPr>
    </w:p>
    <w:p w:rsidR="0098231D" w:rsidRPr="0098231D" w:rsidRDefault="0098231D" w:rsidP="0098231D">
      <w:pPr>
        <w:rPr>
          <w:lang w:val="en-US"/>
        </w:rPr>
      </w:pPr>
      <w:r w:rsidRPr="0098231D">
        <w:rPr>
          <w:lang w:val="en-US"/>
        </w:rPr>
        <w:t>You will be notified via email when your preprint is posted online and a Digital Object Identifier (DOI) is assigned. Your preprint will remain globally available free to read whether the journal accepts or rejects your manuscript.</w:t>
      </w:r>
    </w:p>
    <w:p w:rsidR="0098231D" w:rsidRPr="0098231D" w:rsidRDefault="0098231D" w:rsidP="0098231D">
      <w:pPr>
        <w:rPr>
          <w:lang w:val="en-US"/>
        </w:rPr>
      </w:pPr>
    </w:p>
    <w:p w:rsidR="0098231D" w:rsidRPr="0098231D" w:rsidRDefault="0098231D" w:rsidP="0098231D">
      <w:pPr>
        <w:rPr>
          <w:lang w:val="en-US"/>
        </w:rPr>
      </w:pPr>
      <w:r w:rsidRPr="0098231D">
        <w:rPr>
          <w:lang w:val="en-US"/>
        </w:rPr>
        <w:t>For more information about posting to SSRN, please consult the SSRN Terms of Use and FAQs.</w:t>
      </w:r>
    </w:p>
    <w:p w:rsidR="0098231D" w:rsidRPr="0098231D" w:rsidRDefault="0098231D" w:rsidP="0098231D">
      <w:pPr>
        <w:rPr>
          <w:lang w:val="en-US"/>
        </w:rPr>
      </w:pPr>
    </w:p>
    <w:p w:rsidR="0098231D" w:rsidRPr="0098231D" w:rsidRDefault="0098231D" w:rsidP="0098231D">
      <w:pPr>
        <w:rPr>
          <w:lang w:val="en-US"/>
        </w:rPr>
      </w:pPr>
      <w:r w:rsidRPr="0098231D">
        <w:rPr>
          <w:lang w:val="en-US"/>
        </w:rPr>
        <w:t>Use of inclusive language</w:t>
      </w:r>
    </w:p>
    <w:p w:rsidR="0098231D" w:rsidRPr="0098231D" w:rsidRDefault="0098231D" w:rsidP="0098231D">
      <w:pPr>
        <w:rPr>
          <w:lang w:val="en-US"/>
        </w:rPr>
      </w:pPr>
    </w:p>
    <w:p w:rsidR="0098231D" w:rsidRPr="0098231D" w:rsidRDefault="0098231D" w:rsidP="0098231D">
      <w:pPr>
        <w:rPr>
          <w:lang w:val="en-US"/>
        </w:rPr>
      </w:pPr>
      <w:r w:rsidRPr="0098231D">
        <w:rPr>
          <w:lang w:val="en-US"/>
        </w:rPr>
        <w:t>Inclusive language acknowledges diversity, conveys respect to all people, is sensitive to differences, and promotes equal opportunities. Content should make no assumptions about the beliefs or commitments of any reader; contain nothing which might imply that one individual is superior to another on the grounds of age, gender, race, ethnicity, culture, sexual orientation, disability or health condition; and use inclusive language throughout. Authors should ensure that writing is free from bias, stereotypes, slang, reference to dominant culture and/or cultural assumptions. We advise to seek gender neutrality by using plural nouns ("clinicians, patients/clients") as default/wherever possible to avoid using "he, she," or "he/she." We recommend avoiding the use of descriptors that refer to personal attributes such as age, gender, race, ethnicity, culture, sexual orientation, disability or health condition unless they are relevant and valid. When coding terminology is used, we recommend to avoid offensive or exclusionary terms such as "master", "slave", "blacklist" and "whitelist". We suggest using alternatives that are more appropriate and (self-) explanatory such as "primary", "secondary", "blocklist" and "allowlist". These guidelines are meant as a point of reference to help identify appropriate language but are by no means exhaustive or definitive.</w:t>
      </w:r>
    </w:p>
    <w:p w:rsidR="0098231D" w:rsidRPr="0098231D" w:rsidRDefault="0098231D" w:rsidP="0098231D">
      <w:pPr>
        <w:rPr>
          <w:lang w:val="en-US"/>
        </w:rPr>
      </w:pPr>
      <w:r w:rsidRPr="0098231D">
        <w:rPr>
          <w:lang w:val="en-US"/>
        </w:rPr>
        <w:t>Reporting sex- and gender-based analyses</w:t>
      </w:r>
    </w:p>
    <w:p w:rsidR="0098231D" w:rsidRPr="0098231D" w:rsidRDefault="0098231D" w:rsidP="0098231D">
      <w:pPr>
        <w:rPr>
          <w:lang w:val="en-US"/>
        </w:rPr>
      </w:pPr>
    </w:p>
    <w:p w:rsidR="0098231D" w:rsidRPr="0098231D" w:rsidRDefault="0098231D" w:rsidP="0098231D">
      <w:pPr>
        <w:rPr>
          <w:lang w:val="en-US"/>
        </w:rPr>
      </w:pPr>
      <w:r w:rsidRPr="0098231D">
        <w:rPr>
          <w:lang w:val="en-US"/>
        </w:rPr>
        <w:t>Reporting guidance</w:t>
      </w:r>
    </w:p>
    <w:p w:rsidR="0098231D" w:rsidRPr="0098231D" w:rsidRDefault="0098231D" w:rsidP="0098231D">
      <w:pPr>
        <w:rPr>
          <w:lang w:val="en-US"/>
        </w:rPr>
      </w:pPr>
      <w:r w:rsidRPr="0098231D">
        <w:rPr>
          <w:lang w:val="en-US"/>
        </w:rPr>
        <w:t xml:space="preserve">For research involving or pertaining to humans, animals or eukaryotic cells, investigators should integrate sex and gender-based analyses (SGBA) into their research design according to funder/sponsor requirements and best practices within a field. Authors should address the sex and/or gender dimensions of their research in their article. In cases where they cannot, they should discuss this as a limitation to their research's generalizability. Importantly, authors should explicitly </w:t>
      </w:r>
      <w:r w:rsidRPr="0098231D">
        <w:rPr>
          <w:lang w:val="en-US"/>
        </w:rPr>
        <w:lastRenderedPageBreak/>
        <w:t>state what definitions of sex and/or gender they are applying to enhance the precision, rigor and reproducibility of their research and to avoid ambiguity or conflation of terms and the constructs to which they refer (see Definitions section below). Authors can refer to the Sex and Gender Equity in Research (SAGER) guidelines and the SAGER guidelines checklist. These offer systematic approaches to the use and editorial review of sex and gender information in study design, data analysis, outcome reporting and research interpretation - however, please note there is no single, universally agreed-upon set of guidelines for defining sex and gender.</w:t>
      </w:r>
    </w:p>
    <w:p w:rsidR="0098231D" w:rsidRPr="0098231D" w:rsidRDefault="0098231D" w:rsidP="0098231D">
      <w:pPr>
        <w:rPr>
          <w:lang w:val="en-US"/>
        </w:rPr>
      </w:pPr>
      <w:r w:rsidRPr="0098231D">
        <w:rPr>
          <w:lang w:val="en-US"/>
        </w:rPr>
        <w:t>Definitions</w:t>
      </w:r>
    </w:p>
    <w:p w:rsidR="0098231D" w:rsidRPr="0098231D" w:rsidRDefault="0098231D" w:rsidP="0098231D">
      <w:pPr>
        <w:rPr>
          <w:lang w:val="en-US"/>
        </w:rPr>
      </w:pPr>
      <w:r w:rsidRPr="0098231D">
        <w:rPr>
          <w:lang w:val="en-US"/>
        </w:rPr>
        <w:t>Sex generally refers to a set of biological attributes that are associated with physical and physiological features (e.g., chromosomal genotype, hormonal levels, internal and external anatomy). A binary sex categorization (male/female) is usually designated at birth (""sex assigned at birth""), most often based solely on the visible external anatomy of a newborn. Gender generally refers to socially constructed roles, behaviors, and identities of women, men and gender-diverse people that occur in a historical and cultural context and may vary across societies and over time. Gender influences how people view themselves and each other, how they behave and interact and how power is distributed in society. Sex and gender are often incorrectly portrayed as binary (female/male or woman/man) and unchanging whereas these constructs actually exist along a spectrum and include additional sex categorizations and gender identities such as people who are intersex/have differences of sex development (DSD) or identify as non-binary. Moreover, the terms ""sex"" and ""gender"" can be ambiguous—thus it is important for authors to define the manner in which they are used. In addition to this definition guidance and the SAGER guidelines, the resources on this page offer further insight around sex and gender in research studies.</w:t>
      </w:r>
    </w:p>
    <w:p w:rsidR="0098231D" w:rsidRPr="0098231D" w:rsidRDefault="0098231D" w:rsidP="0098231D">
      <w:pPr>
        <w:rPr>
          <w:lang w:val="en-US"/>
        </w:rPr>
      </w:pPr>
    </w:p>
    <w:p w:rsidR="0098231D" w:rsidRPr="0098231D" w:rsidRDefault="0098231D" w:rsidP="0098231D">
      <w:pPr>
        <w:rPr>
          <w:lang w:val="en-US"/>
        </w:rPr>
      </w:pPr>
      <w:r w:rsidRPr="0098231D">
        <w:rPr>
          <w:lang w:val="en-US"/>
        </w:rPr>
        <w:t>Author contributions</w:t>
      </w:r>
    </w:p>
    <w:p w:rsidR="0098231D" w:rsidRPr="0098231D" w:rsidRDefault="0098231D" w:rsidP="0098231D">
      <w:pPr>
        <w:rPr>
          <w:lang w:val="en-US"/>
        </w:rPr>
      </w:pPr>
    </w:p>
    <w:p w:rsidR="0098231D" w:rsidRPr="0098231D" w:rsidRDefault="0098231D" w:rsidP="0098231D">
      <w:pPr>
        <w:rPr>
          <w:lang w:val="en-US"/>
        </w:rPr>
      </w:pPr>
      <w:r w:rsidRPr="0098231D">
        <w:rPr>
          <w:lang w:val="en-US"/>
        </w:rPr>
        <w:t>For transparency, we require corresponding authors to provide co-author contributions to the manuscript using the relevant CRediT roles. The CRediT taxonomy includes 14 different roles describing each contributor’s specific contribution to the scholarly output. The roles are: Conceptualization; Data curation; Formal analysis; Funding acquisition; Investigation; Methodology; Project administration; Resources; Software; Supervision; Validation; Visualization; Roles/Writing - original draft; and Writing - review &amp; editing. Note that not all roles may apply to every manuscript, and authors may have contributed through multiple roles. More details and an example.</w:t>
      </w:r>
    </w:p>
    <w:p w:rsidR="0098231D" w:rsidRPr="0098231D" w:rsidRDefault="0098231D" w:rsidP="0098231D">
      <w:pPr>
        <w:rPr>
          <w:lang w:val="en-US"/>
        </w:rPr>
      </w:pPr>
      <w:r w:rsidRPr="0098231D">
        <w:rPr>
          <w:lang w:val="en-US"/>
        </w:rPr>
        <w:t>Changes to authorship</w:t>
      </w:r>
    </w:p>
    <w:p w:rsidR="0098231D" w:rsidRPr="0098231D" w:rsidRDefault="0098231D" w:rsidP="0098231D">
      <w:pPr>
        <w:rPr>
          <w:lang w:val="en-US"/>
        </w:rPr>
      </w:pPr>
    </w:p>
    <w:p w:rsidR="0098231D" w:rsidRPr="0098231D" w:rsidRDefault="0098231D" w:rsidP="0098231D">
      <w:pPr>
        <w:rPr>
          <w:lang w:val="en-US"/>
        </w:rPr>
      </w:pPr>
      <w:r w:rsidRPr="0098231D">
        <w:rPr>
          <w:lang w:val="en-US"/>
        </w:rPr>
        <w:t>Authors are expected to consider carefully the list and order of authors before submitting their manuscript and provide the definitive list of authors at the time of the original submission. Any addition, deletion or rearrangement of author names in the authorship list should be made only before the manuscript has been accepted and only if approved by the journal Editor. To request such a change, the Editor must receive the following from the corresponding author: (a) the reason for the change in author list and (b) written confirmation (e-mail, letter) from all authors that they agree with the addition, removal or rearrangement. In the case of addition or removal of authors, this includes confirmation from the author being added or removed.</w:t>
      </w:r>
    </w:p>
    <w:p w:rsidR="0098231D" w:rsidRPr="0098231D" w:rsidRDefault="0098231D" w:rsidP="0098231D">
      <w:pPr>
        <w:rPr>
          <w:lang w:val="en-US"/>
        </w:rPr>
      </w:pPr>
      <w:r w:rsidRPr="0098231D">
        <w:rPr>
          <w:lang w:val="en-US"/>
        </w:rPr>
        <w:lastRenderedPageBreak/>
        <w:t>Only in exceptional circumstances will the Editor consider the addition, deletion or rearrangement of authors after the manuscript has been accepted. While the Editor considers the request, publication of the manuscript will be suspended. If the manuscript has already been published in an online issue, any requests approved by the Editor will result in a corrigendum.</w:t>
      </w:r>
    </w:p>
    <w:p w:rsidR="0098231D" w:rsidRPr="0098231D" w:rsidRDefault="0098231D" w:rsidP="0098231D">
      <w:pPr>
        <w:rPr>
          <w:lang w:val="en-US"/>
        </w:rPr>
      </w:pPr>
      <w:r w:rsidRPr="0098231D">
        <w:rPr>
          <w:lang w:val="en-US"/>
        </w:rPr>
        <w:t>Article transfer service</w:t>
      </w:r>
    </w:p>
    <w:p w:rsidR="0098231D" w:rsidRPr="0098231D" w:rsidRDefault="0098231D" w:rsidP="0098231D">
      <w:pPr>
        <w:rPr>
          <w:lang w:val="en-US"/>
        </w:rPr>
      </w:pPr>
      <w:r w:rsidRPr="0098231D">
        <w:rPr>
          <w:lang w:val="en-US"/>
        </w:rPr>
        <w:t>This journal uses the Elsevier Article Transfer Service to find the best home for your manuscript. This means that if an editor feels your manuscript is more suitable for an alternative journal, you might be asked to consider transferring the manuscript to such a journal. The recommendation might be provided by a Journal Editor, a dedicated Scientific Managing Editor, a tool assisted recommendation, or a combination. If you agree, your manuscript will be transferred, though you will have the opportunity to make changes to the manuscript before the submission is complete. Please note that your manuscript will be independently reviewed by the new journal. More information.</w:t>
      </w:r>
    </w:p>
    <w:p w:rsidR="0098231D" w:rsidRPr="0098231D" w:rsidRDefault="0098231D" w:rsidP="0098231D">
      <w:pPr>
        <w:rPr>
          <w:lang w:val="en-US"/>
        </w:rPr>
      </w:pPr>
      <w:r w:rsidRPr="0098231D">
        <w:rPr>
          <w:lang w:val="en-US"/>
        </w:rPr>
        <w:t>Copyright</w:t>
      </w:r>
    </w:p>
    <w:p w:rsidR="0098231D" w:rsidRPr="0098231D" w:rsidRDefault="0098231D" w:rsidP="0098231D">
      <w:pPr>
        <w:rPr>
          <w:lang w:val="en-US"/>
        </w:rPr>
      </w:pPr>
    </w:p>
    <w:p w:rsidR="0098231D" w:rsidRPr="0098231D" w:rsidRDefault="0098231D" w:rsidP="0098231D">
      <w:pPr>
        <w:rPr>
          <w:lang w:val="en-US"/>
        </w:rPr>
      </w:pPr>
      <w:r w:rsidRPr="0098231D">
        <w:rPr>
          <w:lang w:val="en-US"/>
        </w:rPr>
        <w:t>Upon acceptance of an article, authors will be asked to complete a 'Journal Publishing Agreement' (see more information on this). An e-mail will be sent to the corresponding author confirming receipt of the manuscript together with a 'Journal Publishing Agreement' form or a link to the online version of this agreement.</w:t>
      </w:r>
    </w:p>
    <w:p w:rsidR="0098231D" w:rsidRPr="0098231D" w:rsidRDefault="0098231D" w:rsidP="0098231D">
      <w:pPr>
        <w:rPr>
          <w:lang w:val="en-US"/>
        </w:rPr>
      </w:pPr>
      <w:r w:rsidRPr="0098231D">
        <w:rPr>
          <w:lang w:val="en-US"/>
        </w:rPr>
        <w:t>Subscribers may reproduce tables of contents or prepare lists of articles including abstracts for internal circulation within their institutions. Permission of the Publisher is required for resale or distribution outside the institution and for all other derivative works, including compilations and translations. If excerpts from other copyrighted works are included, the author(s) must obtain written permission from the copyright owners and credit the source(s) in the article. Elsevier has preprinted forms for use by authors in these cases.</w:t>
      </w:r>
    </w:p>
    <w:p w:rsidR="0098231D" w:rsidRPr="0098231D" w:rsidRDefault="0098231D" w:rsidP="0098231D">
      <w:pPr>
        <w:rPr>
          <w:lang w:val="en-US"/>
        </w:rPr>
      </w:pPr>
    </w:p>
    <w:p w:rsidR="0098231D" w:rsidRPr="0098231D" w:rsidRDefault="0098231D" w:rsidP="0098231D">
      <w:pPr>
        <w:rPr>
          <w:lang w:val="en-US"/>
        </w:rPr>
      </w:pPr>
      <w:r w:rsidRPr="0098231D">
        <w:rPr>
          <w:lang w:val="en-US"/>
        </w:rPr>
        <w:t>For gold open access articles: Upon acceptance of an article, authors will be asked to complete a 'License Agreement' (more information). Permitted third party reuse of gold open access articles is determined by the author's choice of user license.</w:t>
      </w:r>
    </w:p>
    <w:p w:rsidR="0098231D" w:rsidRPr="0098231D" w:rsidRDefault="0098231D" w:rsidP="0098231D">
      <w:pPr>
        <w:rPr>
          <w:lang w:val="en-US"/>
        </w:rPr>
      </w:pPr>
    </w:p>
    <w:p w:rsidR="0098231D" w:rsidRPr="0098231D" w:rsidRDefault="0098231D" w:rsidP="0098231D">
      <w:pPr>
        <w:rPr>
          <w:lang w:val="en-US"/>
        </w:rPr>
      </w:pPr>
      <w:r w:rsidRPr="0098231D">
        <w:rPr>
          <w:lang w:val="en-US"/>
        </w:rPr>
        <w:t>Author rights</w:t>
      </w:r>
    </w:p>
    <w:p w:rsidR="0098231D" w:rsidRPr="0098231D" w:rsidRDefault="0098231D" w:rsidP="0098231D">
      <w:pPr>
        <w:rPr>
          <w:lang w:val="en-US"/>
        </w:rPr>
      </w:pPr>
      <w:r w:rsidRPr="0098231D">
        <w:rPr>
          <w:lang w:val="en-US"/>
        </w:rPr>
        <w:t>As an author you (or your employer or institution) have certain rights to reuse your work. More information.</w:t>
      </w:r>
    </w:p>
    <w:p w:rsidR="0098231D" w:rsidRPr="0098231D" w:rsidRDefault="0098231D" w:rsidP="0098231D">
      <w:pPr>
        <w:rPr>
          <w:lang w:val="en-US"/>
        </w:rPr>
      </w:pPr>
    </w:p>
    <w:p w:rsidR="0098231D" w:rsidRPr="0098231D" w:rsidRDefault="0098231D" w:rsidP="0098231D">
      <w:pPr>
        <w:rPr>
          <w:lang w:val="en-US"/>
        </w:rPr>
      </w:pPr>
      <w:r w:rsidRPr="0098231D">
        <w:rPr>
          <w:lang w:val="en-US"/>
        </w:rPr>
        <w:t>Elsevier supports responsible sharing</w:t>
      </w:r>
    </w:p>
    <w:p w:rsidR="0098231D" w:rsidRPr="0098231D" w:rsidRDefault="0098231D" w:rsidP="0098231D">
      <w:pPr>
        <w:rPr>
          <w:lang w:val="en-US"/>
        </w:rPr>
      </w:pPr>
      <w:r w:rsidRPr="0098231D">
        <w:rPr>
          <w:lang w:val="en-US"/>
        </w:rPr>
        <w:t>Find out how you can share your research published in Elsevier journals.</w:t>
      </w:r>
    </w:p>
    <w:p w:rsidR="0098231D" w:rsidRPr="0098231D" w:rsidRDefault="0098231D" w:rsidP="0098231D">
      <w:pPr>
        <w:rPr>
          <w:lang w:val="en-US"/>
        </w:rPr>
      </w:pPr>
      <w:r w:rsidRPr="0098231D">
        <w:rPr>
          <w:lang w:val="en-US"/>
        </w:rPr>
        <w:t>Role of the funding source</w:t>
      </w:r>
    </w:p>
    <w:p w:rsidR="0098231D" w:rsidRPr="0098231D" w:rsidRDefault="0098231D" w:rsidP="0098231D">
      <w:pPr>
        <w:rPr>
          <w:lang w:val="en-US"/>
        </w:rPr>
      </w:pPr>
    </w:p>
    <w:p w:rsidR="0098231D" w:rsidRPr="0098231D" w:rsidRDefault="0098231D" w:rsidP="0098231D">
      <w:pPr>
        <w:rPr>
          <w:lang w:val="en-US"/>
        </w:rPr>
      </w:pPr>
      <w:r w:rsidRPr="0098231D">
        <w:rPr>
          <w:lang w:val="en-US"/>
        </w:rPr>
        <w:lastRenderedPageBreak/>
        <w:t>You are requested to identify who provided financial support for the conduct of the research and/or preparation of the article and to briefly describe the role of the sponsor(s), if any, in study design; in the collection, analysis and interpretation of data; in the writing of the report; and in the decision to submit the article for publication. If the funding source(s) had no such involvement, it is recommended to state this.</w:t>
      </w:r>
    </w:p>
    <w:p w:rsidR="0098231D" w:rsidRPr="0098231D" w:rsidRDefault="0098231D" w:rsidP="0098231D">
      <w:pPr>
        <w:rPr>
          <w:lang w:val="en-US"/>
        </w:rPr>
      </w:pPr>
      <w:r w:rsidRPr="0098231D">
        <w:rPr>
          <w:lang w:val="en-US"/>
        </w:rPr>
        <w:t>Open access</w:t>
      </w:r>
    </w:p>
    <w:p w:rsidR="0098231D" w:rsidRPr="0098231D" w:rsidRDefault="0098231D" w:rsidP="0098231D">
      <w:pPr>
        <w:rPr>
          <w:lang w:val="en-US"/>
        </w:rPr>
      </w:pPr>
    </w:p>
    <w:p w:rsidR="0098231D" w:rsidRPr="0098231D" w:rsidRDefault="0098231D" w:rsidP="0098231D">
      <w:pPr>
        <w:rPr>
          <w:lang w:val="en-US"/>
        </w:rPr>
      </w:pPr>
      <w:r w:rsidRPr="0098231D">
        <w:rPr>
          <w:lang w:val="en-US"/>
        </w:rPr>
        <w:t>Please visit our Open Access page for more information about open access publishing in this journal.</w:t>
      </w:r>
    </w:p>
    <w:p w:rsidR="0098231D" w:rsidRPr="0098231D" w:rsidRDefault="0098231D" w:rsidP="0098231D">
      <w:pPr>
        <w:rPr>
          <w:lang w:val="en-US"/>
        </w:rPr>
      </w:pPr>
      <w:r w:rsidRPr="0098231D">
        <w:rPr>
          <w:lang w:val="en-US"/>
        </w:rPr>
        <w:t>Elsevier Researcher Academy</w:t>
      </w:r>
    </w:p>
    <w:p w:rsidR="0098231D" w:rsidRPr="0098231D" w:rsidRDefault="0098231D" w:rsidP="0098231D">
      <w:pPr>
        <w:rPr>
          <w:lang w:val="en-US"/>
        </w:rPr>
      </w:pPr>
      <w:r w:rsidRPr="0098231D">
        <w:rPr>
          <w:lang w:val="en-US"/>
        </w:rPr>
        <w:t>Researcher Academy is a free e-learning platform designed to support early and mid-career researchers throughout their research journey. The "Learn" environment at Researcher Academy offers several interactive modules, webinars, downloadable guides and resources to guide you through the process of writing for research and going through peer review. Feel free to use these free resources to improve your submission and navigate the publication process with ease.</w:t>
      </w:r>
    </w:p>
    <w:p w:rsidR="0098231D" w:rsidRPr="0098231D" w:rsidRDefault="0098231D" w:rsidP="0098231D">
      <w:pPr>
        <w:rPr>
          <w:lang w:val="en-US"/>
        </w:rPr>
      </w:pPr>
      <w:r w:rsidRPr="0098231D">
        <w:rPr>
          <w:lang w:val="en-US"/>
        </w:rPr>
        <w:t>Language (usage and editing services)</w:t>
      </w:r>
    </w:p>
    <w:p w:rsidR="0098231D" w:rsidRPr="0098231D" w:rsidRDefault="0098231D" w:rsidP="0098231D">
      <w:pPr>
        <w:rPr>
          <w:lang w:val="en-US"/>
        </w:rPr>
      </w:pPr>
      <w:r w:rsidRPr="0098231D">
        <w:rPr>
          <w:lang w:val="en-US"/>
        </w:rPr>
        <w:t>Please write your text in good English (American or British usage is accepted, but not a mixture of these). Authors who feel their English language manuscript may require editing to eliminate possible grammatical or spelling errors and to conform to correct scientific English may wish to use the Language Editing service available from Elsevier's Language Services.</w:t>
      </w:r>
    </w:p>
    <w:p w:rsidR="0098231D" w:rsidRPr="0098231D" w:rsidRDefault="0098231D" w:rsidP="0098231D">
      <w:pPr>
        <w:rPr>
          <w:lang w:val="en-US"/>
        </w:rPr>
      </w:pPr>
      <w:r w:rsidRPr="0098231D">
        <w:rPr>
          <w:lang w:val="en-US"/>
        </w:rPr>
        <w:t>Submission</w:t>
      </w:r>
    </w:p>
    <w:p w:rsidR="0098231D" w:rsidRPr="0098231D" w:rsidRDefault="0098231D" w:rsidP="0098231D">
      <w:pPr>
        <w:rPr>
          <w:lang w:val="en-US"/>
        </w:rPr>
      </w:pPr>
    </w:p>
    <w:p w:rsidR="0098231D" w:rsidRPr="0098231D" w:rsidRDefault="0098231D" w:rsidP="0098231D">
      <w:pPr>
        <w:rPr>
          <w:lang w:val="en-US"/>
        </w:rPr>
      </w:pPr>
      <w:r w:rsidRPr="0098231D">
        <w:rPr>
          <w:lang w:val="en-US"/>
        </w:rPr>
        <w:t>Our online submission system guides you stepwise through the process of entering your article details and uploading your files. The system converts your article files to a single PDF file used in the peer-review process. Editable files (e.g., Word, LaTeX) are required to typeset your article for final publication. All correspondence, including notification of the Editor's decision and requests for revision, is sent by e-mail.</w:t>
      </w:r>
    </w:p>
    <w:p w:rsidR="0098231D" w:rsidRPr="0098231D" w:rsidRDefault="0098231D" w:rsidP="0098231D">
      <w:pPr>
        <w:rPr>
          <w:lang w:val="en-US"/>
        </w:rPr>
      </w:pPr>
      <w:r w:rsidRPr="0098231D">
        <w:rPr>
          <w:lang w:val="en-US"/>
        </w:rPr>
        <w:t>Submit your article</w:t>
      </w:r>
    </w:p>
    <w:p w:rsidR="0098231D" w:rsidRPr="0098231D" w:rsidRDefault="0098231D" w:rsidP="0098231D">
      <w:pPr>
        <w:rPr>
          <w:lang w:val="en-US"/>
        </w:rPr>
      </w:pPr>
      <w:r w:rsidRPr="0098231D">
        <w:rPr>
          <w:lang w:val="en-US"/>
        </w:rPr>
        <w:t>Please submit your article via https://www.editorialmanager.com/egy</w:t>
      </w:r>
    </w:p>
    <w:p w:rsidR="0098231D" w:rsidRPr="0098231D" w:rsidRDefault="0098231D" w:rsidP="0098231D">
      <w:pPr>
        <w:rPr>
          <w:lang w:val="en-US"/>
        </w:rPr>
      </w:pPr>
      <w:r w:rsidRPr="0098231D">
        <w:rPr>
          <w:lang w:val="en-US"/>
        </w:rPr>
        <w:t>Referees</w:t>
      </w:r>
    </w:p>
    <w:p w:rsidR="0098231D" w:rsidRPr="0098231D" w:rsidRDefault="0098231D" w:rsidP="0098231D">
      <w:pPr>
        <w:rPr>
          <w:lang w:val="en-US"/>
        </w:rPr>
      </w:pPr>
    </w:p>
    <w:p w:rsidR="0098231D" w:rsidRPr="0098231D" w:rsidRDefault="0098231D" w:rsidP="0098231D">
      <w:pPr>
        <w:rPr>
          <w:lang w:val="en-US"/>
        </w:rPr>
      </w:pPr>
      <w:r w:rsidRPr="0098231D">
        <w:rPr>
          <w:lang w:val="en-US"/>
        </w:rPr>
        <w:t>Please submit, with the manuscript, the names, addresses and e-mail addresses of three potential referees. Note that the editor retains the sole right to decide whether or not the suggested reviewers are used.</w:t>
      </w:r>
    </w:p>
    <w:p w:rsidR="0098231D" w:rsidRPr="0098231D" w:rsidRDefault="0098231D" w:rsidP="0098231D">
      <w:pPr>
        <w:rPr>
          <w:lang w:val="en-US"/>
        </w:rPr>
      </w:pPr>
      <w:r w:rsidRPr="0098231D">
        <w:rPr>
          <w:lang w:val="en-US"/>
        </w:rPr>
        <w:t>The Editors first evaluate all manuscripts. Those rejected at this stage are insufficiently original, have serious scientific flaws, have poor grammar or English language, or are outside the Aims and Scope of the journal. Those that meet the minimum criteria are passed on to two subject matter experts for review. Referees advise the Editors, who are responsible for the final decision to accept or reject the article. Note: The Editor decision is final</w:t>
      </w:r>
    </w:p>
    <w:p w:rsidR="0098231D" w:rsidRPr="0098231D" w:rsidRDefault="0098231D" w:rsidP="0098231D">
      <w:pPr>
        <w:rPr>
          <w:lang w:val="en-US"/>
        </w:rPr>
      </w:pPr>
      <w:r w:rsidRPr="0098231D">
        <w:rPr>
          <w:lang w:val="en-US"/>
        </w:rPr>
        <w:lastRenderedPageBreak/>
        <w:t>Preparation</w:t>
      </w:r>
    </w:p>
    <w:p w:rsidR="0098231D" w:rsidRPr="0098231D" w:rsidRDefault="0098231D" w:rsidP="0098231D">
      <w:pPr>
        <w:rPr>
          <w:lang w:val="en-US"/>
        </w:rPr>
      </w:pPr>
    </w:p>
    <w:p w:rsidR="0098231D" w:rsidRPr="0098231D" w:rsidRDefault="0098231D" w:rsidP="0098231D">
      <w:pPr>
        <w:rPr>
          <w:lang w:val="en-US"/>
        </w:rPr>
      </w:pPr>
    </w:p>
    <w:p w:rsidR="0098231D" w:rsidRPr="0098231D" w:rsidRDefault="0098231D" w:rsidP="0098231D">
      <w:pPr>
        <w:rPr>
          <w:lang w:val="en-US"/>
        </w:rPr>
      </w:pPr>
      <w:r w:rsidRPr="0098231D">
        <w:rPr>
          <w:lang w:val="en-US"/>
        </w:rPr>
        <w:t>All papers showing experiments must include a thorough formal experimental error analysis, including the errors in all measured variables and presented parameters, description of the instruments used, the way they are employed, calibration, etc. All papers using computational models must include a thorough formal error analysis, such as validation with respect to reality and overall calculation of the errors in all conservation and other principles used. In the case of numerical modeling, the error analysis may include discussion of such items as solution convergence, grid dependence, error of satisfaction of conservation laws, or others as appropriate for the problem and solution method.</w:t>
      </w:r>
    </w:p>
    <w:p w:rsidR="0098231D" w:rsidRPr="0098231D" w:rsidRDefault="0098231D" w:rsidP="0098231D">
      <w:pPr>
        <w:rPr>
          <w:lang w:val="en-US"/>
        </w:rPr>
      </w:pPr>
      <w:r w:rsidRPr="0098231D">
        <w:rPr>
          <w:lang w:val="en-US"/>
        </w:rPr>
        <w:t>The Editors strongly advise that all first time authors, BEFORE submitting their manuscript, ensure that they have consulted their professor and/or an experienced colleague about the text and structure of the manuscript. This can help speed up the review and publication, and reduce the chance that a manuscript is rejected or returned due to being incomplete or not prepared according to the standards of the Journal.</w:t>
      </w:r>
    </w:p>
    <w:p w:rsidR="0098231D" w:rsidRPr="0098231D" w:rsidRDefault="0098231D" w:rsidP="0098231D">
      <w:pPr>
        <w:rPr>
          <w:lang w:val="en-US"/>
        </w:rPr>
      </w:pPr>
    </w:p>
    <w:p w:rsidR="0098231D" w:rsidRPr="0098231D" w:rsidRDefault="0098231D" w:rsidP="0098231D">
      <w:pPr>
        <w:rPr>
          <w:lang w:val="en-US"/>
        </w:rPr>
      </w:pPr>
      <w:r w:rsidRPr="0098231D">
        <w:rPr>
          <w:lang w:val="en-US"/>
        </w:rPr>
        <w:t>NEW SUBMISSIONS</w:t>
      </w:r>
    </w:p>
    <w:p w:rsidR="0098231D" w:rsidRPr="0098231D" w:rsidRDefault="0098231D" w:rsidP="0098231D">
      <w:pPr>
        <w:rPr>
          <w:lang w:val="en-US"/>
        </w:rPr>
      </w:pPr>
    </w:p>
    <w:p w:rsidR="0098231D" w:rsidRPr="0098231D" w:rsidRDefault="0098231D" w:rsidP="0098231D">
      <w:pPr>
        <w:rPr>
          <w:lang w:val="en-US"/>
        </w:rPr>
      </w:pPr>
      <w:r w:rsidRPr="0098231D">
        <w:rPr>
          <w:lang w:val="en-US"/>
        </w:rPr>
        <w:t>Submission to this journal proceeds totally online and you will be guided stepwise through the creation and uploading of your files. The system automatically converts your files to a single PDF file, which is used in the peer-review process.</w:t>
      </w:r>
    </w:p>
    <w:p w:rsidR="0098231D" w:rsidRPr="0098231D" w:rsidRDefault="0098231D" w:rsidP="0098231D">
      <w:pPr>
        <w:rPr>
          <w:lang w:val="en-US"/>
        </w:rPr>
      </w:pPr>
      <w:r w:rsidRPr="0098231D">
        <w:rPr>
          <w:lang w:val="en-US"/>
        </w:rPr>
        <w:t>As part of the Your Paper Your Way service, you may choose to submit your manuscript as a single file to be used in the refereeing process. This can be a PDF file or a Word document, in any format or lay-out that can be used by referees to evaluate your manuscript. It should contain high enough quality figures for refereeing. If you prefer to do so, you may still provide all or some of the source files at the initial submission. Please note that individual figure files larger than 10 MB must be uploaded separately.</w:t>
      </w:r>
    </w:p>
    <w:p w:rsidR="0098231D" w:rsidRPr="0098231D" w:rsidRDefault="0098231D" w:rsidP="0098231D">
      <w:pPr>
        <w:rPr>
          <w:lang w:val="en-US"/>
        </w:rPr>
      </w:pPr>
      <w:r w:rsidRPr="0098231D">
        <w:rPr>
          <w:lang w:val="en-US"/>
        </w:rPr>
        <w:t>References</w:t>
      </w:r>
    </w:p>
    <w:p w:rsidR="0098231D" w:rsidRPr="0098231D" w:rsidRDefault="0098231D" w:rsidP="0098231D">
      <w:pPr>
        <w:rPr>
          <w:lang w:val="en-US"/>
        </w:rPr>
      </w:pPr>
      <w:r w:rsidRPr="0098231D">
        <w:rPr>
          <w:lang w:val="en-US"/>
        </w:rPr>
        <w:t>There are no strict requirements on reference formatting at submission. References can be in any style or format as long as the style is consistent. Where applicable, author(s) name(s), journal title/book title, chapter title/article title, year of publication, volume number/book chapter and the article number or pagination must be present. Use of DOI is highly encouraged. The reference style used by the journal will be applied to the accepted article by Elsevier at the proof stage. Note that missing data will be highlighted at proof stage for the author to correct.</w:t>
      </w:r>
    </w:p>
    <w:p w:rsidR="0098231D" w:rsidRPr="0098231D" w:rsidRDefault="0098231D" w:rsidP="0098231D">
      <w:pPr>
        <w:rPr>
          <w:lang w:val="en-US"/>
        </w:rPr>
      </w:pPr>
      <w:r w:rsidRPr="0098231D">
        <w:rPr>
          <w:lang w:val="en-US"/>
        </w:rPr>
        <w:t>Formatting requirements</w:t>
      </w:r>
    </w:p>
    <w:p w:rsidR="0098231D" w:rsidRPr="0098231D" w:rsidRDefault="0098231D" w:rsidP="0098231D">
      <w:pPr>
        <w:rPr>
          <w:lang w:val="en-US"/>
        </w:rPr>
      </w:pPr>
      <w:r w:rsidRPr="0098231D">
        <w:rPr>
          <w:lang w:val="en-US"/>
        </w:rPr>
        <w:t>There are no strict formatting requirements but all manuscripts must contain the essential elements needed to convey your manuscript, for example Abstract, Keywords, Introduction, Materials and Methods, Results, Conclusions, Artwork and Tables with Captions.</w:t>
      </w:r>
    </w:p>
    <w:p w:rsidR="0098231D" w:rsidRPr="0098231D" w:rsidRDefault="0098231D" w:rsidP="0098231D">
      <w:pPr>
        <w:rPr>
          <w:lang w:val="en-US"/>
        </w:rPr>
      </w:pPr>
      <w:r w:rsidRPr="0098231D">
        <w:rPr>
          <w:lang w:val="en-US"/>
        </w:rPr>
        <w:lastRenderedPageBreak/>
        <w:t>If your article includes any Videos and/or other Supplementary material, this should be included in your initial submission for peer review purposes.</w:t>
      </w:r>
    </w:p>
    <w:p w:rsidR="0098231D" w:rsidRPr="0098231D" w:rsidRDefault="0098231D" w:rsidP="0098231D">
      <w:pPr>
        <w:rPr>
          <w:lang w:val="en-US"/>
        </w:rPr>
      </w:pPr>
      <w:r w:rsidRPr="0098231D">
        <w:rPr>
          <w:lang w:val="en-US"/>
        </w:rPr>
        <w:t>Divide the article into clearly defined sections.</w:t>
      </w:r>
    </w:p>
    <w:p w:rsidR="0098231D" w:rsidRPr="0098231D" w:rsidRDefault="0098231D" w:rsidP="0098231D">
      <w:pPr>
        <w:rPr>
          <w:lang w:val="en-US"/>
        </w:rPr>
      </w:pPr>
      <w:r w:rsidRPr="0098231D">
        <w:rPr>
          <w:lang w:val="en-US"/>
        </w:rPr>
        <w:t>Figures and tables embedded in text</w:t>
      </w:r>
    </w:p>
    <w:p w:rsidR="0098231D" w:rsidRPr="0098231D" w:rsidRDefault="0098231D" w:rsidP="0098231D">
      <w:pPr>
        <w:rPr>
          <w:lang w:val="en-US"/>
        </w:rPr>
      </w:pPr>
      <w:r w:rsidRPr="0098231D">
        <w:rPr>
          <w:lang w:val="en-US"/>
        </w:rPr>
        <w:t>Please ensure the figures and the tables included in the single file are placed next to the relevant text in the manuscript, rather than at the bottom or the top of the file. The corresponding caption should be placed directly below the figure or table.</w:t>
      </w:r>
    </w:p>
    <w:p w:rsidR="0098231D" w:rsidRPr="0098231D" w:rsidRDefault="0098231D" w:rsidP="0098231D">
      <w:pPr>
        <w:rPr>
          <w:lang w:val="en-US"/>
        </w:rPr>
      </w:pPr>
      <w:r w:rsidRPr="0098231D">
        <w:rPr>
          <w:lang w:val="en-US"/>
        </w:rPr>
        <w:t>Peer review</w:t>
      </w:r>
    </w:p>
    <w:p w:rsidR="0098231D" w:rsidRPr="0098231D" w:rsidRDefault="0098231D" w:rsidP="0098231D">
      <w:pPr>
        <w:rPr>
          <w:lang w:val="en-US"/>
        </w:rPr>
      </w:pPr>
    </w:p>
    <w:p w:rsidR="0098231D" w:rsidRPr="0098231D" w:rsidRDefault="0098231D" w:rsidP="0098231D">
      <w:pPr>
        <w:rPr>
          <w:lang w:val="en-US"/>
        </w:rPr>
      </w:pPr>
      <w:r w:rsidRPr="0098231D">
        <w:rPr>
          <w:lang w:val="en-US"/>
        </w:rPr>
        <w:t>This journal operates a single anonymized review process. All contributions will be initially assessed by the editor for suitability for the journal. Papers deemed suitable are then typically sent to a minimum of two independent expert reviewers to assess the scientific quality of the paper. The Editor is responsible for the final decision regarding acceptance or rejection of articles. The Editor's decision is final. Editors are not involved in decisions about papers which they have written themselves or have been written by family members or colleagues or which relate to products or services in which the editor has an interest. Any such submission is subject to all of the journal's usual procedures, with peer review handled independently of the relevant editor and their research groups. More information on types of peer review.</w:t>
      </w:r>
    </w:p>
    <w:p w:rsidR="0098231D" w:rsidRPr="0098231D" w:rsidRDefault="0098231D" w:rsidP="0098231D">
      <w:pPr>
        <w:rPr>
          <w:lang w:val="en-US"/>
        </w:rPr>
      </w:pPr>
      <w:r w:rsidRPr="0098231D">
        <w:rPr>
          <w:lang w:val="en-US"/>
        </w:rPr>
        <w:t>REVISED SUBMISSIONS</w:t>
      </w:r>
    </w:p>
    <w:p w:rsidR="0098231D" w:rsidRPr="0098231D" w:rsidRDefault="0098231D" w:rsidP="0098231D">
      <w:pPr>
        <w:rPr>
          <w:lang w:val="en-US"/>
        </w:rPr>
      </w:pPr>
      <w:r w:rsidRPr="0098231D">
        <w:rPr>
          <w:lang w:val="en-US"/>
        </w:rPr>
        <w:t>Use of word processing software</w:t>
      </w:r>
    </w:p>
    <w:p w:rsidR="0098231D" w:rsidRPr="0098231D" w:rsidRDefault="0098231D" w:rsidP="0098231D">
      <w:pPr>
        <w:rPr>
          <w:lang w:val="en-US"/>
        </w:rPr>
      </w:pPr>
      <w:r w:rsidRPr="0098231D">
        <w:rPr>
          <w:lang w:val="en-US"/>
        </w:rPr>
        <w:t>Regardless of the file format of the original submission, at revision you must provide us with an editable file of the entire article. Keep the layout of the text as simple as possible. Most formatting codes will be removed and replaced on processing the article. The electronic text should be prepared in a way very similar to that of conventional manuscripts (see also the Guide to Publishing with Elsevier). See also the section on Electronic artwork.</w:t>
      </w:r>
    </w:p>
    <w:p w:rsidR="0098231D" w:rsidRPr="0098231D" w:rsidRDefault="0098231D" w:rsidP="0098231D">
      <w:pPr>
        <w:rPr>
          <w:lang w:val="en-US"/>
        </w:rPr>
      </w:pPr>
      <w:r w:rsidRPr="0098231D">
        <w:rPr>
          <w:lang w:val="en-US"/>
        </w:rPr>
        <w:t>To avoid unnecessary errors you are strongly advised to use the 'spell-check' and 'grammar-check' functions of your word processor.</w:t>
      </w:r>
    </w:p>
    <w:p w:rsidR="0098231D" w:rsidRPr="0098231D" w:rsidRDefault="0098231D" w:rsidP="0098231D">
      <w:pPr>
        <w:rPr>
          <w:lang w:val="en-US"/>
        </w:rPr>
      </w:pPr>
      <w:r w:rsidRPr="0098231D">
        <w:rPr>
          <w:lang w:val="en-US"/>
        </w:rPr>
        <w:t>LaTeX</w:t>
      </w:r>
    </w:p>
    <w:p w:rsidR="0098231D" w:rsidRPr="0098231D" w:rsidRDefault="0098231D" w:rsidP="0098231D">
      <w:pPr>
        <w:rPr>
          <w:lang w:val="en-US"/>
        </w:rPr>
      </w:pPr>
      <w:r w:rsidRPr="0098231D">
        <w:rPr>
          <w:lang w:val="en-US"/>
        </w:rPr>
        <w:t>You are recommended to use the Elsevier article class elsarticle.cls to prepare your manuscript and BibTeX to generate your bibliography.</w:t>
      </w:r>
    </w:p>
    <w:p w:rsidR="0098231D" w:rsidRPr="0098231D" w:rsidRDefault="0098231D" w:rsidP="0098231D">
      <w:pPr>
        <w:rPr>
          <w:lang w:val="en-US"/>
        </w:rPr>
      </w:pPr>
      <w:r w:rsidRPr="0098231D">
        <w:rPr>
          <w:lang w:val="en-US"/>
        </w:rPr>
        <w:t>Our LaTeX site has detailed submission instructions, templates and other information.</w:t>
      </w:r>
    </w:p>
    <w:p w:rsidR="0098231D" w:rsidRPr="0098231D" w:rsidRDefault="0098231D" w:rsidP="0098231D">
      <w:pPr>
        <w:rPr>
          <w:lang w:val="en-US"/>
        </w:rPr>
      </w:pPr>
      <w:r w:rsidRPr="0098231D">
        <w:rPr>
          <w:lang w:val="en-US"/>
        </w:rPr>
        <w:t>Article structure</w:t>
      </w:r>
    </w:p>
    <w:p w:rsidR="0098231D" w:rsidRPr="0098231D" w:rsidRDefault="0098231D" w:rsidP="0098231D">
      <w:pPr>
        <w:rPr>
          <w:lang w:val="en-US"/>
        </w:rPr>
      </w:pPr>
      <w:r w:rsidRPr="0098231D">
        <w:rPr>
          <w:lang w:val="en-US"/>
        </w:rPr>
        <w:t>Subdivision - numbered sections</w:t>
      </w:r>
    </w:p>
    <w:p w:rsidR="0098231D" w:rsidRPr="0098231D" w:rsidRDefault="0098231D" w:rsidP="0098231D">
      <w:pPr>
        <w:rPr>
          <w:lang w:val="en-US"/>
        </w:rPr>
      </w:pPr>
      <w:r w:rsidRPr="0098231D">
        <w:rPr>
          <w:lang w:val="en-US"/>
        </w:rP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own separate line.</w:t>
      </w:r>
    </w:p>
    <w:p w:rsidR="0098231D" w:rsidRPr="0098231D" w:rsidRDefault="0098231D" w:rsidP="0098231D">
      <w:pPr>
        <w:rPr>
          <w:lang w:val="en-US"/>
        </w:rPr>
      </w:pPr>
      <w:r w:rsidRPr="0098231D">
        <w:rPr>
          <w:lang w:val="en-US"/>
        </w:rPr>
        <w:t>Appendices</w:t>
      </w:r>
    </w:p>
    <w:p w:rsidR="0098231D" w:rsidRPr="0098231D" w:rsidRDefault="0098231D" w:rsidP="0098231D">
      <w:pPr>
        <w:rPr>
          <w:lang w:val="en-US"/>
        </w:rPr>
      </w:pPr>
      <w:r w:rsidRPr="0098231D">
        <w:rPr>
          <w:lang w:val="en-US"/>
        </w:rPr>
        <w:lastRenderedPageBreak/>
        <w:t>If there is more than one appendix, they should be identified as A, B, etc. Formulae and equations in appendices should be given separate numbering: Eq. (A.1), Eq. (A.2), etc.; in a subsequent appendix, Eq. (B.1) and so on. Similarly for tables and figures: Table A.1; Fig. A.1, etc.</w:t>
      </w:r>
    </w:p>
    <w:p w:rsidR="0098231D" w:rsidRPr="0098231D" w:rsidRDefault="0098231D" w:rsidP="0098231D">
      <w:pPr>
        <w:rPr>
          <w:lang w:val="en-US"/>
        </w:rPr>
      </w:pPr>
      <w:r w:rsidRPr="0098231D">
        <w:rPr>
          <w:lang w:val="en-US"/>
        </w:rPr>
        <w:t>Essential title page information</w:t>
      </w:r>
    </w:p>
    <w:p w:rsidR="0098231D" w:rsidRPr="0098231D" w:rsidRDefault="0098231D" w:rsidP="0098231D">
      <w:pPr>
        <w:rPr>
          <w:lang w:val="en-US"/>
        </w:rPr>
      </w:pPr>
    </w:p>
    <w:p w:rsidR="0098231D" w:rsidRPr="0098231D" w:rsidRDefault="0098231D" w:rsidP="0098231D">
      <w:pPr>
        <w:rPr>
          <w:lang w:val="en-US"/>
        </w:rPr>
      </w:pPr>
      <w:r w:rsidRPr="0098231D">
        <w:rPr>
          <w:lang w:val="en-US"/>
        </w:rPr>
        <w:t>• Title. Concise and informative. Titles are often used in information-retrieval systems. Avoid abbreviations and formulae where possible.</w:t>
      </w:r>
    </w:p>
    <w:p w:rsidR="0098231D" w:rsidRPr="0098231D" w:rsidRDefault="0098231D" w:rsidP="0098231D">
      <w:pPr>
        <w:rPr>
          <w:lang w:val="en-US"/>
        </w:rPr>
      </w:pPr>
      <w:r w:rsidRPr="0098231D">
        <w:rPr>
          <w:lang w:val="en-US"/>
        </w:rPr>
        <w:t>• Author names and affiliations. Please clearly indicate the given name(s) and family name(s) of each author and check that all names are accurately spelled. You can add your name between parentheses in your own script behind the English transliteration.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p>
    <w:p w:rsidR="0098231D" w:rsidRPr="0098231D" w:rsidRDefault="0098231D" w:rsidP="0098231D">
      <w:pPr>
        <w:rPr>
          <w:lang w:val="en-US"/>
        </w:rPr>
      </w:pPr>
      <w:r w:rsidRPr="0098231D">
        <w:rPr>
          <w:lang w:val="en-US"/>
        </w:rPr>
        <w:t>• Corresponding author. The journal allows for one corresponding author only. Clearly indicate who will handle correspondence at all stages of refereeing and publication, also post-publication. This responsibility includes answering any future queries about Methodology and Materials. Ensure that the e-mail address is given and that contact details are kept up to date by the corresponding author.</w:t>
      </w:r>
    </w:p>
    <w:p w:rsidR="0098231D" w:rsidRPr="0098231D" w:rsidRDefault="0098231D" w:rsidP="0098231D">
      <w:pPr>
        <w:rPr>
          <w:lang w:val="en-US"/>
        </w:rPr>
      </w:pPr>
      <w:r w:rsidRPr="0098231D">
        <w:rPr>
          <w:lang w:val="en-US"/>
        </w:rPr>
        <w:t>• Present/permanent address. If an author has moved since the work described in the article was done, or was visiting at the time, a 'Present address' (or 'Permanent address') may be indicated as a footnote to that author's name. The address at which the author actually did the work must be retained as the main, affiliation address. Superscript Arabic numerals are used for such footnotes.</w:t>
      </w:r>
    </w:p>
    <w:p w:rsidR="0098231D" w:rsidRPr="0098231D" w:rsidRDefault="0098231D" w:rsidP="0098231D">
      <w:pPr>
        <w:rPr>
          <w:lang w:val="en-US"/>
        </w:rPr>
      </w:pPr>
      <w:r w:rsidRPr="0098231D">
        <w:rPr>
          <w:lang w:val="en-US"/>
        </w:rPr>
        <w:t>Highlights</w:t>
      </w:r>
    </w:p>
    <w:p w:rsidR="0098231D" w:rsidRPr="0098231D" w:rsidRDefault="0098231D" w:rsidP="0098231D">
      <w:pPr>
        <w:rPr>
          <w:lang w:val="en-US"/>
        </w:rPr>
      </w:pPr>
    </w:p>
    <w:p w:rsidR="0098231D" w:rsidRPr="0098231D" w:rsidRDefault="0098231D" w:rsidP="0098231D">
      <w:pPr>
        <w:rPr>
          <w:lang w:val="en-US"/>
        </w:rPr>
      </w:pPr>
      <w:r w:rsidRPr="0098231D">
        <w:rPr>
          <w:lang w:val="en-US"/>
        </w:rPr>
        <w:t>Highlights are mandatory for this journal as they help increase the discoverability of your article via search engines. They consist of a short collection of bullet points that capture the novel results of your research as well as new methods that were used during the study (if any). Please have a look at the example Highlights.</w:t>
      </w:r>
    </w:p>
    <w:p w:rsidR="0098231D" w:rsidRPr="0098231D" w:rsidRDefault="0098231D" w:rsidP="0098231D">
      <w:pPr>
        <w:rPr>
          <w:lang w:val="en-US"/>
        </w:rPr>
      </w:pPr>
      <w:r w:rsidRPr="0098231D">
        <w:rPr>
          <w:lang w:val="en-US"/>
        </w:rPr>
        <w:t>Highlights should be submitted in a separate editable file in the online submission system. Please use 'Highlights' in the file name and include 3 to 5 bullet points (maximum 85 characters, including spaces, per bullet point).</w:t>
      </w:r>
    </w:p>
    <w:p w:rsidR="0098231D" w:rsidRPr="0098231D" w:rsidRDefault="0098231D" w:rsidP="0098231D">
      <w:pPr>
        <w:rPr>
          <w:lang w:val="en-US"/>
        </w:rPr>
      </w:pPr>
    </w:p>
    <w:p w:rsidR="0098231D" w:rsidRPr="0098231D" w:rsidRDefault="0098231D" w:rsidP="0098231D">
      <w:pPr>
        <w:rPr>
          <w:lang w:val="en-US"/>
        </w:rPr>
      </w:pPr>
      <w:r w:rsidRPr="0098231D">
        <w:rPr>
          <w:lang w:val="en-US"/>
        </w:rPr>
        <w:t>Abstract</w:t>
      </w:r>
    </w:p>
    <w:p w:rsidR="0098231D" w:rsidRPr="0098231D" w:rsidRDefault="0098231D" w:rsidP="0098231D">
      <w:pPr>
        <w:rPr>
          <w:lang w:val="en-US"/>
        </w:rPr>
      </w:pPr>
    </w:p>
    <w:p w:rsidR="0098231D" w:rsidRPr="0098231D" w:rsidRDefault="0098231D" w:rsidP="0098231D">
      <w:pPr>
        <w:rPr>
          <w:lang w:val="en-US"/>
        </w:rPr>
      </w:pPr>
      <w:r w:rsidRPr="0098231D">
        <w:rPr>
          <w:lang w:val="en-US"/>
        </w:rPr>
        <w:t>A concise and factual abstract is required. The abstract should state briefly the purpose of the research, the principal results and major conclusions, and should not exceed 200 words.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p>
    <w:p w:rsidR="0098231D" w:rsidRPr="0098231D" w:rsidRDefault="0098231D" w:rsidP="0098231D">
      <w:pPr>
        <w:rPr>
          <w:lang w:val="en-US"/>
        </w:rPr>
      </w:pPr>
      <w:r w:rsidRPr="0098231D">
        <w:rPr>
          <w:lang w:val="en-US"/>
        </w:rPr>
        <w:lastRenderedPageBreak/>
        <w:t>Abbreviations</w:t>
      </w:r>
    </w:p>
    <w:p w:rsidR="0098231D" w:rsidRPr="0098231D" w:rsidRDefault="0098231D" w:rsidP="0098231D">
      <w:pPr>
        <w:rPr>
          <w:lang w:val="en-US"/>
        </w:rPr>
      </w:pPr>
      <w:r w:rsidRPr="0098231D">
        <w:rPr>
          <w:lang w:val="en-US"/>
        </w:rPr>
        <w:t>Define abbreviations that are not standard in this field in a footnote to be placed on the first page of the article. Such abbreviations that are unavoidable in the abstract must be defined at their first mention there, as well as in the footnote. Ensure consistency of abbreviations throughout the article.</w:t>
      </w:r>
    </w:p>
    <w:p w:rsidR="0098231D" w:rsidRPr="0098231D" w:rsidRDefault="0098231D" w:rsidP="0098231D">
      <w:pPr>
        <w:rPr>
          <w:lang w:val="en-US"/>
        </w:rPr>
      </w:pPr>
      <w:r w:rsidRPr="0098231D">
        <w:rPr>
          <w:lang w:val="en-US"/>
        </w:rPr>
        <w:t>Acknowledgements</w:t>
      </w:r>
    </w:p>
    <w:p w:rsidR="0098231D" w:rsidRPr="0098231D" w:rsidRDefault="0098231D" w:rsidP="0098231D">
      <w:pPr>
        <w:rPr>
          <w:lang w:val="en-US"/>
        </w:rPr>
      </w:pPr>
      <w:r w:rsidRPr="0098231D">
        <w:rPr>
          <w:lang w:val="en-US"/>
        </w:rPr>
        <w:t>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proof reading the article, etc.).</w:t>
      </w:r>
    </w:p>
    <w:p w:rsidR="0098231D" w:rsidRPr="0098231D" w:rsidRDefault="0098231D" w:rsidP="0098231D">
      <w:pPr>
        <w:rPr>
          <w:lang w:val="en-US"/>
        </w:rPr>
      </w:pPr>
      <w:r w:rsidRPr="0098231D">
        <w:rPr>
          <w:lang w:val="en-US"/>
        </w:rPr>
        <w:t>Data Availability</w:t>
      </w:r>
    </w:p>
    <w:p w:rsidR="0098231D" w:rsidRPr="0098231D" w:rsidRDefault="0098231D" w:rsidP="0098231D">
      <w:pPr>
        <w:rPr>
          <w:lang w:val="en-US"/>
        </w:rPr>
      </w:pPr>
      <w:r w:rsidRPr="0098231D">
        <w:rPr>
          <w:lang w:val="en-US"/>
        </w:rPr>
        <w:t>Authors are encouraged to include a 'Data Availability' section in their manuscript which is visible in ALL reading formats and may refer to data hosted in ANY repository. It should be placed before the references to provide readers with information about where they can obtain the research data required to reproduce the work reported in the manuscript, and typically consists of a simple sentence giving the URL(s) of and citation(s) to the dataset(s). Full information can be found here.</w:t>
      </w:r>
    </w:p>
    <w:p w:rsidR="0098231D" w:rsidRPr="0098231D" w:rsidRDefault="0098231D" w:rsidP="0098231D">
      <w:pPr>
        <w:rPr>
          <w:lang w:val="en-US"/>
        </w:rPr>
      </w:pPr>
      <w:r w:rsidRPr="0098231D">
        <w:rPr>
          <w:lang w:val="en-US"/>
        </w:rPr>
        <w:t>Formatting of funding sources</w:t>
      </w:r>
    </w:p>
    <w:p w:rsidR="0098231D" w:rsidRPr="0098231D" w:rsidRDefault="0098231D" w:rsidP="0098231D">
      <w:pPr>
        <w:rPr>
          <w:lang w:val="en-US"/>
        </w:rPr>
      </w:pPr>
      <w:r w:rsidRPr="0098231D">
        <w:rPr>
          <w:lang w:val="en-US"/>
        </w:rPr>
        <w:t>List funding sources in this standard way to facilitate compliance to funder's requirements:</w:t>
      </w:r>
    </w:p>
    <w:p w:rsidR="0098231D" w:rsidRPr="0098231D" w:rsidRDefault="0098231D" w:rsidP="0098231D">
      <w:pPr>
        <w:rPr>
          <w:lang w:val="en-US"/>
        </w:rPr>
      </w:pPr>
      <w:r w:rsidRPr="0098231D">
        <w:rPr>
          <w:lang w:val="en-US"/>
        </w:rPr>
        <w:t>Funding: This work was supported by the National Institutes of Health [grant numbers xxxx, yyyy]; the Bill &amp; Melinda Gates Foundation, Seattle, WA [grant number zzzz]; and the United States Institutes of Peace [grant number aaaa].</w:t>
      </w:r>
    </w:p>
    <w:p w:rsidR="0098231D" w:rsidRPr="0098231D" w:rsidRDefault="0098231D" w:rsidP="0098231D">
      <w:pPr>
        <w:rPr>
          <w:lang w:val="en-US"/>
        </w:rPr>
      </w:pPr>
    </w:p>
    <w:p w:rsidR="0098231D" w:rsidRPr="0098231D" w:rsidRDefault="0098231D" w:rsidP="0098231D">
      <w:pPr>
        <w:rPr>
          <w:lang w:val="en-US"/>
        </w:rPr>
      </w:pPr>
      <w:r w:rsidRPr="0098231D">
        <w:rPr>
          <w:lang w:val="en-US"/>
        </w:rPr>
        <w:t>It is not necessary to include detailed descriptions on the program or type of grants and awards. When funding is from a block grant or other resources available to a university, college, or other research institution, submit the name of the institute or organization that provided the funding.</w:t>
      </w:r>
    </w:p>
    <w:p w:rsidR="0098231D" w:rsidRPr="0098231D" w:rsidRDefault="0098231D" w:rsidP="0098231D">
      <w:pPr>
        <w:rPr>
          <w:lang w:val="en-US"/>
        </w:rPr>
      </w:pPr>
    </w:p>
    <w:p w:rsidR="0098231D" w:rsidRPr="0098231D" w:rsidRDefault="0098231D" w:rsidP="0098231D">
      <w:pPr>
        <w:rPr>
          <w:lang w:val="en-US"/>
        </w:rPr>
      </w:pPr>
      <w:r w:rsidRPr="0098231D">
        <w:rPr>
          <w:lang w:val="en-US"/>
        </w:rPr>
        <w:t>If no funding has been provided for the research, it is recommended to include the following sentence:</w:t>
      </w:r>
    </w:p>
    <w:p w:rsidR="0098231D" w:rsidRPr="0098231D" w:rsidRDefault="0098231D" w:rsidP="0098231D">
      <w:pPr>
        <w:rPr>
          <w:lang w:val="en-US"/>
        </w:rPr>
      </w:pPr>
    </w:p>
    <w:p w:rsidR="0098231D" w:rsidRPr="0098231D" w:rsidRDefault="0098231D" w:rsidP="0098231D">
      <w:pPr>
        <w:rPr>
          <w:lang w:val="en-US"/>
        </w:rPr>
      </w:pPr>
      <w:r w:rsidRPr="0098231D">
        <w:rPr>
          <w:lang w:val="en-US"/>
        </w:rPr>
        <w:t>This research did not receive any specific grant from funding agencies in the public, commercial, or not-for-profit sectors.</w:t>
      </w:r>
    </w:p>
    <w:p w:rsidR="0098231D" w:rsidRPr="0098231D" w:rsidRDefault="0098231D" w:rsidP="0098231D">
      <w:pPr>
        <w:rPr>
          <w:lang w:val="en-US"/>
        </w:rPr>
      </w:pPr>
    </w:p>
    <w:p w:rsidR="0098231D" w:rsidRPr="0098231D" w:rsidRDefault="0098231D" w:rsidP="0098231D">
      <w:pPr>
        <w:rPr>
          <w:lang w:val="en-US"/>
        </w:rPr>
      </w:pPr>
      <w:r w:rsidRPr="0098231D">
        <w:rPr>
          <w:lang w:val="en-US"/>
        </w:rPr>
        <w:t>Math formulae</w:t>
      </w:r>
    </w:p>
    <w:p w:rsidR="0098231D" w:rsidRPr="0098231D" w:rsidRDefault="0098231D" w:rsidP="0098231D">
      <w:pPr>
        <w:rPr>
          <w:lang w:val="en-US"/>
        </w:rPr>
      </w:pPr>
      <w:r w:rsidRPr="0098231D">
        <w:rPr>
          <w:lang w:val="en-US"/>
        </w:rPr>
        <w:t>Please submit math equations as editable text and not as images. Present simple formulae in line with normal text where possible and use the solidus (/) instead of a horizontal line for small fractional terms, e.g., X/Y. In principle, variables are to be presented in italics. Powers of e are often more conveniently denoted by exp. Number consecutively any equations that have to be displayed separately from the text (if referred to explicitly in the text).</w:t>
      </w:r>
    </w:p>
    <w:p w:rsidR="0098231D" w:rsidRPr="0098231D" w:rsidRDefault="0098231D" w:rsidP="0098231D">
      <w:pPr>
        <w:rPr>
          <w:lang w:val="en-US"/>
        </w:rPr>
      </w:pPr>
      <w:r w:rsidRPr="0098231D">
        <w:rPr>
          <w:lang w:val="en-US"/>
        </w:rPr>
        <w:lastRenderedPageBreak/>
        <w:t>Footnotes</w:t>
      </w:r>
    </w:p>
    <w:p w:rsidR="0098231D" w:rsidRPr="0098231D" w:rsidRDefault="0098231D" w:rsidP="0098231D">
      <w:pPr>
        <w:rPr>
          <w:lang w:val="en-US"/>
        </w:rPr>
      </w:pPr>
      <w:r w:rsidRPr="0098231D">
        <w:rPr>
          <w:lang w:val="en-US"/>
        </w:rPr>
        <w:t>Footnotes should be used sparingly. Number them consecutively throughout the article. Many word processors build footnotes into the text, and this feature may be used. Should this not be the case, indicate the position of footnotes in the text and present the footnotes themselves separately at the end of the article.</w:t>
      </w:r>
    </w:p>
    <w:p w:rsidR="0098231D" w:rsidRPr="0098231D" w:rsidRDefault="0098231D" w:rsidP="0098231D">
      <w:pPr>
        <w:rPr>
          <w:lang w:val="en-US"/>
        </w:rPr>
      </w:pPr>
      <w:r w:rsidRPr="0098231D">
        <w:rPr>
          <w:lang w:val="en-US"/>
        </w:rPr>
        <w:t>Artwork</w:t>
      </w:r>
    </w:p>
    <w:p w:rsidR="0098231D" w:rsidRPr="0098231D" w:rsidRDefault="0098231D" w:rsidP="0098231D">
      <w:pPr>
        <w:rPr>
          <w:lang w:val="en-US"/>
        </w:rPr>
      </w:pPr>
      <w:r w:rsidRPr="0098231D">
        <w:rPr>
          <w:lang w:val="en-US"/>
        </w:rPr>
        <w:t>Electronic artwork</w:t>
      </w:r>
    </w:p>
    <w:p w:rsidR="0098231D" w:rsidRPr="0098231D" w:rsidRDefault="0098231D" w:rsidP="0098231D">
      <w:pPr>
        <w:rPr>
          <w:lang w:val="en-US"/>
        </w:rPr>
      </w:pPr>
      <w:r w:rsidRPr="0098231D">
        <w:rPr>
          <w:lang w:val="en-US"/>
        </w:rPr>
        <w:t>General points</w:t>
      </w:r>
    </w:p>
    <w:p w:rsidR="0098231D" w:rsidRPr="0098231D" w:rsidRDefault="0098231D" w:rsidP="0098231D">
      <w:pPr>
        <w:rPr>
          <w:lang w:val="en-US"/>
        </w:rPr>
      </w:pPr>
      <w:r w:rsidRPr="0098231D">
        <w:rPr>
          <w:lang w:val="en-US"/>
        </w:rPr>
        <w:t>• Make sure you use uniform lettering and sizing of your original artwork.</w:t>
      </w:r>
    </w:p>
    <w:p w:rsidR="0098231D" w:rsidRPr="0098231D" w:rsidRDefault="0098231D" w:rsidP="0098231D">
      <w:pPr>
        <w:rPr>
          <w:lang w:val="en-US"/>
        </w:rPr>
      </w:pPr>
      <w:r w:rsidRPr="0098231D">
        <w:rPr>
          <w:lang w:val="en-US"/>
        </w:rPr>
        <w:t>• Preferred fonts: Arial (or Helvetica), Times New Roman (or Times), Symbol, Courier.</w:t>
      </w:r>
    </w:p>
    <w:p w:rsidR="0098231D" w:rsidRPr="0098231D" w:rsidRDefault="0098231D" w:rsidP="0098231D">
      <w:pPr>
        <w:rPr>
          <w:lang w:val="en-US"/>
        </w:rPr>
      </w:pPr>
      <w:r w:rsidRPr="0098231D">
        <w:rPr>
          <w:lang w:val="en-US"/>
        </w:rPr>
        <w:t>• Number the illustrations according to their sequence in the text.</w:t>
      </w:r>
    </w:p>
    <w:p w:rsidR="0098231D" w:rsidRPr="0098231D" w:rsidRDefault="0098231D" w:rsidP="0098231D">
      <w:pPr>
        <w:rPr>
          <w:lang w:val="en-US"/>
        </w:rPr>
      </w:pPr>
      <w:r w:rsidRPr="0098231D">
        <w:rPr>
          <w:lang w:val="en-US"/>
        </w:rPr>
        <w:t>• Use a logical naming convention for your artwork files.</w:t>
      </w:r>
    </w:p>
    <w:p w:rsidR="0098231D" w:rsidRPr="0098231D" w:rsidRDefault="0098231D" w:rsidP="0098231D">
      <w:pPr>
        <w:rPr>
          <w:lang w:val="en-US"/>
        </w:rPr>
      </w:pPr>
      <w:r w:rsidRPr="0098231D">
        <w:rPr>
          <w:lang w:val="en-US"/>
        </w:rPr>
        <w:t>• Indicate per figure if it is a single, 1.5 or 2-column fitting image.</w:t>
      </w:r>
    </w:p>
    <w:p w:rsidR="0098231D" w:rsidRPr="0098231D" w:rsidRDefault="0098231D" w:rsidP="0098231D">
      <w:pPr>
        <w:rPr>
          <w:lang w:val="en-US"/>
        </w:rPr>
      </w:pPr>
      <w:r w:rsidRPr="0098231D">
        <w:rPr>
          <w:lang w:val="en-US"/>
        </w:rPr>
        <w:t>• For Word submissions only, you may still provide figures and their captions, and tables within a single file at the revision stage.</w:t>
      </w:r>
    </w:p>
    <w:p w:rsidR="0098231D" w:rsidRPr="0098231D" w:rsidRDefault="0098231D" w:rsidP="0098231D">
      <w:pPr>
        <w:rPr>
          <w:lang w:val="en-US"/>
        </w:rPr>
      </w:pPr>
      <w:r w:rsidRPr="0098231D">
        <w:rPr>
          <w:lang w:val="en-US"/>
        </w:rPr>
        <w:t>• Please note that individual figure files larger than 10 MB must be provided in separate source files.</w:t>
      </w:r>
    </w:p>
    <w:p w:rsidR="0098231D" w:rsidRPr="0098231D" w:rsidRDefault="0098231D" w:rsidP="0098231D">
      <w:pPr>
        <w:rPr>
          <w:lang w:val="en-US"/>
        </w:rPr>
      </w:pPr>
      <w:r w:rsidRPr="0098231D">
        <w:rPr>
          <w:lang w:val="en-US"/>
        </w:rPr>
        <w:t>A detailed guide on electronic artwork is available.</w:t>
      </w:r>
    </w:p>
    <w:p w:rsidR="0098231D" w:rsidRPr="0098231D" w:rsidRDefault="0098231D" w:rsidP="0098231D">
      <w:pPr>
        <w:rPr>
          <w:lang w:val="en-US"/>
        </w:rPr>
      </w:pPr>
      <w:r w:rsidRPr="0098231D">
        <w:rPr>
          <w:lang w:val="en-US"/>
        </w:rPr>
        <w:t>You are urged to visit this site; some excerpts from the detailed information are given here.</w:t>
      </w:r>
    </w:p>
    <w:p w:rsidR="0098231D" w:rsidRPr="0098231D" w:rsidRDefault="0098231D" w:rsidP="0098231D">
      <w:pPr>
        <w:rPr>
          <w:lang w:val="en-US"/>
        </w:rPr>
      </w:pPr>
      <w:r w:rsidRPr="0098231D">
        <w:rPr>
          <w:lang w:val="en-US"/>
        </w:rPr>
        <w:t>Formats</w:t>
      </w:r>
    </w:p>
    <w:p w:rsidR="0098231D" w:rsidRPr="0098231D" w:rsidRDefault="0098231D" w:rsidP="0098231D">
      <w:pPr>
        <w:rPr>
          <w:lang w:val="en-US"/>
        </w:rPr>
      </w:pPr>
      <w:r w:rsidRPr="0098231D">
        <w:rPr>
          <w:lang w:val="en-US"/>
        </w:rPr>
        <w:t>Regardless of the application used, when your electronic artwork is finalized, please 'save as' or convert the images to one of the following formats (note the resolution requirements for line drawings, halftones, and line/halftone combinations given below):</w:t>
      </w:r>
    </w:p>
    <w:p w:rsidR="0098231D" w:rsidRPr="0098231D" w:rsidRDefault="0098231D" w:rsidP="0098231D">
      <w:pPr>
        <w:rPr>
          <w:lang w:val="en-US"/>
        </w:rPr>
      </w:pPr>
      <w:r w:rsidRPr="0098231D">
        <w:rPr>
          <w:lang w:val="en-US"/>
        </w:rPr>
        <w:t>EPS (or PDF): Vector drawings. Embed the font or save the text as 'graphics'.</w:t>
      </w:r>
    </w:p>
    <w:p w:rsidR="0098231D" w:rsidRPr="0098231D" w:rsidRDefault="0098231D" w:rsidP="0098231D">
      <w:pPr>
        <w:rPr>
          <w:lang w:val="en-US"/>
        </w:rPr>
      </w:pPr>
      <w:r w:rsidRPr="0098231D">
        <w:rPr>
          <w:lang w:val="en-US"/>
        </w:rPr>
        <w:t>TIFF (or JPG): Color or grayscale photographs (halftones): always use a minimum of 300 dpi.</w:t>
      </w:r>
    </w:p>
    <w:p w:rsidR="0098231D" w:rsidRPr="0098231D" w:rsidRDefault="0098231D" w:rsidP="0098231D">
      <w:pPr>
        <w:rPr>
          <w:lang w:val="en-US"/>
        </w:rPr>
      </w:pPr>
      <w:r w:rsidRPr="0098231D">
        <w:rPr>
          <w:lang w:val="en-US"/>
        </w:rPr>
        <w:t>TIFF (or JPG): Bitmapped line drawings: use a minimum of 1000 dpi.</w:t>
      </w:r>
    </w:p>
    <w:p w:rsidR="0098231D" w:rsidRPr="0098231D" w:rsidRDefault="0098231D" w:rsidP="0098231D">
      <w:pPr>
        <w:rPr>
          <w:lang w:val="en-US"/>
        </w:rPr>
      </w:pPr>
      <w:r w:rsidRPr="0098231D">
        <w:rPr>
          <w:lang w:val="en-US"/>
        </w:rPr>
        <w:t>TIFF (or JPG): Combinations bitmapped line/half-tone (color or grayscale): a minimum of 500 dpi is required.</w:t>
      </w:r>
    </w:p>
    <w:p w:rsidR="0098231D" w:rsidRPr="0098231D" w:rsidRDefault="0098231D" w:rsidP="0098231D">
      <w:pPr>
        <w:rPr>
          <w:lang w:val="en-US"/>
        </w:rPr>
      </w:pPr>
      <w:r w:rsidRPr="0098231D">
        <w:rPr>
          <w:lang w:val="en-US"/>
        </w:rPr>
        <w:t>Please do not:</w:t>
      </w:r>
    </w:p>
    <w:p w:rsidR="0098231D" w:rsidRPr="0098231D" w:rsidRDefault="0098231D" w:rsidP="0098231D">
      <w:pPr>
        <w:rPr>
          <w:lang w:val="en-US"/>
        </w:rPr>
      </w:pPr>
      <w:r w:rsidRPr="0098231D">
        <w:rPr>
          <w:lang w:val="en-US"/>
        </w:rPr>
        <w:t>• Supply files that are optimized for screen use (e.g., GIF, BMP, PICT, WPG); the resolution is too low.</w:t>
      </w:r>
    </w:p>
    <w:p w:rsidR="0098231D" w:rsidRPr="0098231D" w:rsidRDefault="0098231D" w:rsidP="0098231D">
      <w:pPr>
        <w:rPr>
          <w:lang w:val="en-US"/>
        </w:rPr>
      </w:pPr>
      <w:r w:rsidRPr="0098231D">
        <w:rPr>
          <w:lang w:val="en-US"/>
        </w:rPr>
        <w:t>• Supply files that are too low in resolution.</w:t>
      </w:r>
    </w:p>
    <w:p w:rsidR="0098231D" w:rsidRPr="0098231D" w:rsidRDefault="0098231D" w:rsidP="0098231D">
      <w:pPr>
        <w:rPr>
          <w:lang w:val="en-US"/>
        </w:rPr>
      </w:pPr>
      <w:r w:rsidRPr="0098231D">
        <w:rPr>
          <w:lang w:val="en-US"/>
        </w:rPr>
        <w:t>• Submit graphics that are disproportionately large for the content.</w:t>
      </w:r>
    </w:p>
    <w:p w:rsidR="0098231D" w:rsidRPr="0098231D" w:rsidRDefault="0098231D" w:rsidP="0098231D">
      <w:pPr>
        <w:rPr>
          <w:lang w:val="en-US"/>
        </w:rPr>
      </w:pPr>
    </w:p>
    <w:p w:rsidR="0098231D" w:rsidRPr="0098231D" w:rsidRDefault="0098231D" w:rsidP="0098231D">
      <w:pPr>
        <w:rPr>
          <w:lang w:val="en-US"/>
        </w:rPr>
      </w:pPr>
      <w:r w:rsidRPr="0098231D">
        <w:rPr>
          <w:lang w:val="en-US"/>
        </w:rPr>
        <w:t>Color artwork</w:t>
      </w:r>
    </w:p>
    <w:p w:rsidR="0098231D" w:rsidRPr="0098231D" w:rsidRDefault="0098231D" w:rsidP="0098231D">
      <w:pPr>
        <w:rPr>
          <w:lang w:val="en-US"/>
        </w:rPr>
      </w:pPr>
      <w:r w:rsidRPr="0098231D">
        <w:rPr>
          <w:lang w:val="en-US"/>
        </w:rPr>
        <w:lastRenderedPageBreak/>
        <w:t>Please make sure that artwork files are in an acceptable format (TIFF (or JPEG), EPS (or PDF) or MS Office files) and with the correct resolution. If, together with your accepted article, you submit usable color figures then Elsevier will ensure, at no additional charge, that these figures will appear in color online (e.g., ScienceDirect and other sites). Further information on the preparation of electronic artwork.</w:t>
      </w:r>
    </w:p>
    <w:p w:rsidR="0098231D" w:rsidRPr="0098231D" w:rsidRDefault="0098231D" w:rsidP="0098231D">
      <w:pPr>
        <w:rPr>
          <w:lang w:val="en-US"/>
        </w:rPr>
      </w:pPr>
      <w:r w:rsidRPr="0098231D">
        <w:rPr>
          <w:lang w:val="en-US"/>
        </w:rPr>
        <w:t>Figure captions</w:t>
      </w:r>
    </w:p>
    <w:p w:rsidR="0098231D" w:rsidRPr="0098231D" w:rsidRDefault="0098231D" w:rsidP="0098231D">
      <w:pPr>
        <w:rPr>
          <w:lang w:val="en-US"/>
        </w:rPr>
      </w:pPr>
      <w:r w:rsidRPr="0098231D">
        <w:rPr>
          <w:lang w:val="en-US"/>
        </w:rPr>
        <w:t>Ensure that each illustration has a caption. A caption should comprise a brief title (not on the figure itself) and a description of the illustration. Keep text in the illustrations themselves to a minimum but explain all symbols and abbreviations used.</w:t>
      </w:r>
    </w:p>
    <w:p w:rsidR="0098231D" w:rsidRPr="0098231D" w:rsidRDefault="0098231D" w:rsidP="0098231D">
      <w:pPr>
        <w:rPr>
          <w:lang w:val="en-US"/>
        </w:rPr>
      </w:pPr>
      <w:r w:rsidRPr="0098231D">
        <w:rPr>
          <w:lang w:val="en-US"/>
        </w:rPr>
        <w:t>Text graphics</w:t>
      </w:r>
    </w:p>
    <w:p w:rsidR="0098231D" w:rsidRPr="0098231D" w:rsidRDefault="0098231D" w:rsidP="0098231D">
      <w:pPr>
        <w:rPr>
          <w:lang w:val="en-US"/>
        </w:rPr>
      </w:pPr>
      <w:r w:rsidRPr="0098231D">
        <w:rPr>
          <w:lang w:val="en-US"/>
        </w:rPr>
        <w:t>Text graphics may be embedded in the text at the appropriate position. See further under Electronic artwork.</w:t>
      </w:r>
    </w:p>
    <w:p w:rsidR="0098231D" w:rsidRPr="0098231D" w:rsidRDefault="0098231D" w:rsidP="0098231D">
      <w:pPr>
        <w:rPr>
          <w:lang w:val="en-US"/>
        </w:rPr>
      </w:pPr>
      <w:r w:rsidRPr="0098231D">
        <w:rPr>
          <w:lang w:val="en-US"/>
        </w:rPr>
        <w:t>Tables</w:t>
      </w:r>
    </w:p>
    <w:p w:rsidR="0098231D" w:rsidRPr="0098231D" w:rsidRDefault="0098231D" w:rsidP="0098231D">
      <w:pPr>
        <w:rPr>
          <w:lang w:val="en-US"/>
        </w:rPr>
      </w:pPr>
    </w:p>
    <w:p w:rsidR="0098231D" w:rsidRPr="0098231D" w:rsidRDefault="0098231D" w:rsidP="0098231D">
      <w:pPr>
        <w:rPr>
          <w:lang w:val="en-US"/>
        </w:rPr>
      </w:pPr>
      <w:r w:rsidRPr="0098231D">
        <w:rPr>
          <w:lang w:val="en-US"/>
        </w:rPr>
        <w:t>Please submit tables as editable text and not as images. Tables can be placed either next to the relevant text in the article, or on separate page(s) at the end. Number tables consecutively in accordance with their appearance in the text and place any table notes below the table body. Be sparing in the use of tables and ensure that the data presented in them do not duplicate results described elsewhere in the article. Please avoid using vertical rules and shading in table cells.</w:t>
      </w:r>
    </w:p>
    <w:p w:rsidR="0098231D" w:rsidRPr="0098231D" w:rsidRDefault="0098231D" w:rsidP="0098231D">
      <w:pPr>
        <w:rPr>
          <w:lang w:val="en-US"/>
        </w:rPr>
      </w:pPr>
      <w:r w:rsidRPr="0098231D">
        <w:rPr>
          <w:lang w:val="en-US"/>
        </w:rPr>
        <w:t>References</w:t>
      </w:r>
    </w:p>
    <w:p w:rsidR="0098231D" w:rsidRPr="0098231D" w:rsidRDefault="0098231D" w:rsidP="0098231D">
      <w:pPr>
        <w:rPr>
          <w:lang w:val="en-US"/>
        </w:rPr>
      </w:pPr>
      <w:r w:rsidRPr="0098231D">
        <w:rPr>
          <w:lang w:val="en-US"/>
        </w:rPr>
        <w:t>Citation in text</w:t>
      </w:r>
    </w:p>
    <w:p w:rsidR="0098231D" w:rsidRPr="0098231D" w:rsidRDefault="0098231D" w:rsidP="0098231D">
      <w:pPr>
        <w:rPr>
          <w:lang w:val="en-US"/>
        </w:rPr>
      </w:pPr>
      <w:r w:rsidRPr="0098231D">
        <w:rPr>
          <w:lang w:val="en-US"/>
        </w:rPr>
        <w:t>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rsidR="0098231D" w:rsidRPr="0098231D" w:rsidRDefault="0098231D" w:rsidP="0098231D">
      <w:pPr>
        <w:rPr>
          <w:lang w:val="en-US"/>
        </w:rPr>
      </w:pPr>
      <w:r w:rsidRPr="0098231D">
        <w:rPr>
          <w:lang w:val="en-US"/>
        </w:rPr>
        <w:t>Web references</w:t>
      </w:r>
    </w:p>
    <w:p w:rsidR="0098231D" w:rsidRPr="0098231D" w:rsidRDefault="0098231D" w:rsidP="0098231D">
      <w:pPr>
        <w:rPr>
          <w:lang w:val="en-US"/>
        </w:rPr>
      </w:pPr>
      <w:r w:rsidRPr="0098231D">
        <w:rPr>
          <w:lang w:val="en-US"/>
        </w:rPr>
        <w:t>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rsidR="0098231D" w:rsidRPr="0098231D" w:rsidRDefault="0098231D" w:rsidP="0098231D">
      <w:pPr>
        <w:rPr>
          <w:lang w:val="en-US"/>
        </w:rPr>
      </w:pPr>
      <w:r w:rsidRPr="0098231D">
        <w:rPr>
          <w:lang w:val="en-US"/>
        </w:rPr>
        <w:t>Data references</w:t>
      </w:r>
    </w:p>
    <w:p w:rsidR="0098231D" w:rsidRPr="0098231D" w:rsidRDefault="0098231D" w:rsidP="0098231D">
      <w:pPr>
        <w:rPr>
          <w:lang w:val="en-US"/>
        </w:rPr>
      </w:pPr>
      <w:r w:rsidRPr="0098231D">
        <w:rPr>
          <w:lang w:val="en-US"/>
        </w:rPr>
        <w:t>This journal encourages you to cite underlying or relevant datasets in your manuscript by citing them in your text and including a data reference in your Reference List. Data references should include the following elements: author name(s), dataset title, data repository, version (where available), year, and global persistent identifier. Add [dataset] immediately before the reference so we can properly identify it as a data reference. The [dataset] identifier will not appear in your published article.</w:t>
      </w:r>
    </w:p>
    <w:p w:rsidR="0098231D" w:rsidRPr="0098231D" w:rsidRDefault="0098231D" w:rsidP="0098231D">
      <w:pPr>
        <w:rPr>
          <w:lang w:val="en-US"/>
        </w:rPr>
      </w:pPr>
      <w:r w:rsidRPr="0098231D">
        <w:rPr>
          <w:lang w:val="en-US"/>
        </w:rPr>
        <w:lastRenderedPageBreak/>
        <w:t>Preprint references</w:t>
      </w:r>
    </w:p>
    <w:p w:rsidR="0098231D" w:rsidRPr="0098231D" w:rsidRDefault="0098231D" w:rsidP="0098231D">
      <w:pPr>
        <w:rPr>
          <w:lang w:val="en-US"/>
        </w:rPr>
      </w:pPr>
      <w:r w:rsidRPr="0098231D">
        <w:rPr>
          <w:lang w:val="en-US"/>
        </w:rPr>
        <w:t>Where a preprint has subsequently become available as a peer-reviewed publication, the formal publication should be used as the reference. If there are preprints that are central to your work or that cover crucial developments in the topic, but are not yet formally published, these may be referenced. Preprints should be clearly marked as such, for example by including the word preprint, or the name of the preprint server, as part of the reference. The preprint DOI should also be provided.</w:t>
      </w:r>
    </w:p>
    <w:p w:rsidR="0098231D" w:rsidRPr="0098231D" w:rsidRDefault="0098231D" w:rsidP="0098231D">
      <w:pPr>
        <w:rPr>
          <w:lang w:val="en-US"/>
        </w:rPr>
      </w:pPr>
      <w:r w:rsidRPr="0098231D">
        <w:rPr>
          <w:lang w:val="en-US"/>
        </w:rPr>
        <w:t>References in a special issue</w:t>
      </w:r>
    </w:p>
    <w:p w:rsidR="0098231D" w:rsidRPr="0098231D" w:rsidRDefault="0098231D" w:rsidP="0098231D">
      <w:pPr>
        <w:rPr>
          <w:lang w:val="en-US"/>
        </w:rPr>
      </w:pPr>
      <w:r w:rsidRPr="0098231D">
        <w:rPr>
          <w:lang w:val="en-US"/>
        </w:rPr>
        <w:t>Please ensure that the words 'this issue' are added to any references in the list (and any citations in the text) to other articles in the same Special Issue.</w:t>
      </w:r>
    </w:p>
    <w:p w:rsidR="0098231D" w:rsidRPr="0098231D" w:rsidRDefault="0098231D" w:rsidP="0098231D">
      <w:pPr>
        <w:rPr>
          <w:lang w:val="en-US"/>
        </w:rPr>
      </w:pPr>
      <w:r w:rsidRPr="0098231D">
        <w:rPr>
          <w:lang w:val="en-US"/>
        </w:rPr>
        <w:t>Reference management software</w:t>
      </w:r>
    </w:p>
    <w:p w:rsidR="0098231D" w:rsidRPr="0098231D" w:rsidRDefault="0098231D" w:rsidP="0098231D">
      <w:pPr>
        <w:rPr>
          <w:lang w:val="en-US"/>
        </w:rPr>
      </w:pPr>
      <w:r w:rsidRPr="0098231D">
        <w:rPr>
          <w:lang w:val="en-US"/>
        </w:rPr>
        <w:t>Most Elsevier journals have their reference template available in many of the most popular reference management software products. These include all products that support Citation Style Language styles, such as Mendeley. Using citation plug-ins from these products, authors only need to select the appropriate journal template when preparing their article, after which citations and bibliographies will be automatically formatted in the journal's style. If no template is yet available for this journal, please follow the format of the sample references and citations as shown in this Guide. If you use reference management software, please ensure that you remove all field codes before submitting the electronic manuscript. More information on how to remove field codes from different reference management software.</w:t>
      </w:r>
    </w:p>
    <w:p w:rsidR="0098231D" w:rsidRPr="0098231D" w:rsidRDefault="0098231D" w:rsidP="0098231D">
      <w:pPr>
        <w:rPr>
          <w:lang w:val="en-US"/>
        </w:rPr>
      </w:pPr>
      <w:r w:rsidRPr="0098231D">
        <w:rPr>
          <w:lang w:val="en-US"/>
        </w:rPr>
        <w:t>Reference formatting</w:t>
      </w:r>
    </w:p>
    <w:p w:rsidR="0098231D" w:rsidRPr="0098231D" w:rsidRDefault="0098231D" w:rsidP="0098231D">
      <w:pPr>
        <w:rPr>
          <w:lang w:val="en-US"/>
        </w:rPr>
      </w:pPr>
      <w:r w:rsidRPr="0098231D">
        <w:rPr>
          <w:lang w:val="en-US"/>
        </w:rPr>
        <w:t>There are no strict requirements on reference formatting at submission. References can be in any style or format as long as the style is consistent. Where applicable, author(s) name(s), journal title/book title, chapter title/article title, year of publication, volume number/book chapter and the article number or pagination must be present. Use of DOI is highly encouraged. The reference style used by the journal will be applied to the accepted article by Elsevier at the proof stage. Note that missing data will be highlighted at proof stage for the author to correct. If you do wish to format the references yourself they should be arranged according to the following examples:</w:t>
      </w:r>
    </w:p>
    <w:p w:rsidR="0098231D" w:rsidRPr="0098231D" w:rsidRDefault="0098231D" w:rsidP="0098231D">
      <w:pPr>
        <w:rPr>
          <w:lang w:val="en-US"/>
        </w:rPr>
      </w:pPr>
      <w:r w:rsidRPr="0098231D">
        <w:rPr>
          <w:lang w:val="en-US"/>
        </w:rPr>
        <w:t>Reference style</w:t>
      </w:r>
    </w:p>
    <w:p w:rsidR="0098231D" w:rsidRPr="0098231D" w:rsidRDefault="0098231D" w:rsidP="0098231D">
      <w:pPr>
        <w:rPr>
          <w:lang w:val="en-US"/>
        </w:rPr>
      </w:pPr>
      <w:r w:rsidRPr="0098231D">
        <w:rPr>
          <w:lang w:val="en-US"/>
        </w:rPr>
        <w:t>Text: Indicate references by number(s) in square brackets in line with the text. The actual authors can be referred to, but the reference number(s) must always be given.</w:t>
      </w:r>
    </w:p>
    <w:p w:rsidR="0098231D" w:rsidRPr="0098231D" w:rsidRDefault="0098231D" w:rsidP="0098231D">
      <w:pPr>
        <w:rPr>
          <w:lang w:val="en-US"/>
        </w:rPr>
      </w:pPr>
      <w:r w:rsidRPr="0098231D">
        <w:rPr>
          <w:lang w:val="en-US"/>
        </w:rPr>
        <w:t>List: Number the references (numbers in square brackets) in the list in the order in which they appear in the text.</w:t>
      </w:r>
    </w:p>
    <w:p w:rsidR="0098231D" w:rsidRPr="0098231D" w:rsidRDefault="0098231D" w:rsidP="0098231D">
      <w:pPr>
        <w:rPr>
          <w:lang w:val="en-US"/>
        </w:rPr>
      </w:pPr>
      <w:r w:rsidRPr="0098231D">
        <w:rPr>
          <w:lang w:val="en-US"/>
        </w:rPr>
        <w:t>Examples:</w:t>
      </w:r>
    </w:p>
    <w:p w:rsidR="0098231D" w:rsidRPr="0098231D" w:rsidRDefault="0098231D" w:rsidP="0098231D">
      <w:pPr>
        <w:rPr>
          <w:lang w:val="en-US"/>
        </w:rPr>
      </w:pPr>
      <w:r w:rsidRPr="0098231D">
        <w:rPr>
          <w:lang w:val="en-US"/>
        </w:rPr>
        <w:t>Reference to a journal publication:</w:t>
      </w:r>
    </w:p>
    <w:p w:rsidR="0098231D" w:rsidRPr="0098231D" w:rsidRDefault="0098231D" w:rsidP="0098231D">
      <w:pPr>
        <w:rPr>
          <w:lang w:val="en-US"/>
        </w:rPr>
      </w:pPr>
      <w:r w:rsidRPr="0098231D">
        <w:rPr>
          <w:lang w:val="en-US"/>
        </w:rPr>
        <w:t>[1] Van der Geer J, Hanraads JAJ, Lupton RA. The art of writing a scientific article. J Sci Commun 2010;163:51–9. https://doi.org/10.1016/j.Sc.2010.00372.</w:t>
      </w:r>
    </w:p>
    <w:p w:rsidR="0098231D" w:rsidRPr="0098231D" w:rsidRDefault="0098231D" w:rsidP="0098231D">
      <w:pPr>
        <w:rPr>
          <w:lang w:val="en-US"/>
        </w:rPr>
      </w:pPr>
      <w:r w:rsidRPr="0098231D">
        <w:rPr>
          <w:lang w:val="en-US"/>
        </w:rPr>
        <w:t>Reference to a journal publication with an article number:</w:t>
      </w:r>
    </w:p>
    <w:p w:rsidR="0098231D" w:rsidRPr="0098231D" w:rsidRDefault="0098231D" w:rsidP="0098231D">
      <w:pPr>
        <w:rPr>
          <w:lang w:val="en-US"/>
        </w:rPr>
      </w:pPr>
      <w:r w:rsidRPr="0098231D">
        <w:rPr>
          <w:lang w:val="en-US"/>
        </w:rPr>
        <w:lastRenderedPageBreak/>
        <w:t>[2] Van der Geer J, Hanraads JAJ, Lupton RA. The art of writing a scientific article. Heliyon. 2018;19:e00205. https://doi.org/10.1016/j.heliyon.2018.e00205</w:t>
      </w:r>
    </w:p>
    <w:p w:rsidR="0098231D" w:rsidRPr="0098231D" w:rsidRDefault="0098231D" w:rsidP="0098231D">
      <w:pPr>
        <w:rPr>
          <w:lang w:val="en-US"/>
        </w:rPr>
      </w:pPr>
      <w:r w:rsidRPr="0098231D">
        <w:rPr>
          <w:lang w:val="en-US"/>
        </w:rPr>
        <w:t>Reference to a book:</w:t>
      </w:r>
    </w:p>
    <w:p w:rsidR="0098231D" w:rsidRPr="0098231D" w:rsidRDefault="0098231D" w:rsidP="0098231D">
      <w:pPr>
        <w:rPr>
          <w:lang w:val="en-US"/>
        </w:rPr>
      </w:pPr>
      <w:r w:rsidRPr="0098231D">
        <w:rPr>
          <w:lang w:val="en-US"/>
        </w:rPr>
        <w:t>[3] Strunk Jr W, White EB. The elements of style. 4th ed. New York: Longman; 2000.</w:t>
      </w:r>
    </w:p>
    <w:p w:rsidR="0098231D" w:rsidRPr="0098231D" w:rsidRDefault="0098231D" w:rsidP="0098231D">
      <w:pPr>
        <w:rPr>
          <w:lang w:val="en-US"/>
        </w:rPr>
      </w:pPr>
      <w:r w:rsidRPr="0098231D">
        <w:rPr>
          <w:lang w:val="en-US"/>
        </w:rPr>
        <w:t>Reference to a chapter in an edited book:</w:t>
      </w:r>
    </w:p>
    <w:p w:rsidR="0098231D" w:rsidRPr="0098231D" w:rsidRDefault="0098231D" w:rsidP="0098231D">
      <w:pPr>
        <w:rPr>
          <w:lang w:val="en-US"/>
        </w:rPr>
      </w:pPr>
      <w:r w:rsidRPr="0098231D">
        <w:rPr>
          <w:lang w:val="en-US"/>
        </w:rPr>
        <w:t>[4] Mettam GR, Adams LB. How to prepare an electronic version of your article. In: Jones BS, Smith RZ, editors. Introduction to the electronic age, New York: E-Publishing Inc; 2009, p. 281–304.</w:t>
      </w:r>
    </w:p>
    <w:p w:rsidR="0098231D" w:rsidRPr="0098231D" w:rsidRDefault="0098231D" w:rsidP="0098231D">
      <w:pPr>
        <w:rPr>
          <w:lang w:val="en-US"/>
        </w:rPr>
      </w:pPr>
      <w:r w:rsidRPr="0098231D">
        <w:rPr>
          <w:lang w:val="en-US"/>
        </w:rPr>
        <w:t>Reference to a website:</w:t>
      </w:r>
    </w:p>
    <w:p w:rsidR="0098231D" w:rsidRPr="0098231D" w:rsidRDefault="0098231D" w:rsidP="0098231D">
      <w:pPr>
        <w:rPr>
          <w:lang w:val="en-US"/>
        </w:rPr>
      </w:pPr>
      <w:r w:rsidRPr="0098231D">
        <w:rPr>
          <w:lang w:val="en-US"/>
        </w:rPr>
        <w:t>[5] Cancer Research UK. Cancer statistics reports for the UK, http://www.cancerresearchuk.org/aboutcancer/statistics/cancerstatsreport/; 2003 [accessed 13 March 2003].</w:t>
      </w:r>
    </w:p>
    <w:p w:rsidR="0098231D" w:rsidRPr="0098231D" w:rsidRDefault="0098231D" w:rsidP="0098231D">
      <w:pPr>
        <w:rPr>
          <w:lang w:val="en-US"/>
        </w:rPr>
      </w:pPr>
      <w:r w:rsidRPr="0098231D">
        <w:rPr>
          <w:lang w:val="en-US"/>
        </w:rPr>
        <w:t>Reference to a dataset:</w:t>
      </w:r>
    </w:p>
    <w:p w:rsidR="0098231D" w:rsidRPr="0098231D" w:rsidRDefault="0098231D" w:rsidP="0098231D">
      <w:pPr>
        <w:rPr>
          <w:lang w:val="en-US"/>
        </w:rPr>
      </w:pPr>
      <w:r w:rsidRPr="0098231D">
        <w:rPr>
          <w:lang w:val="en-US"/>
        </w:rPr>
        <w:t>[dataset] [6] Oguro M, Imahiro S, Saito S, Nakashizuka T. Mortality data for Japanese oak wilt disease and surrounding forest compositions, Mendeley Data, v1; 2015. https://doi.org/10.17632/xwj98nb39r.1.</w:t>
      </w:r>
    </w:p>
    <w:p w:rsidR="0098231D" w:rsidRPr="0098231D" w:rsidRDefault="0098231D" w:rsidP="0098231D">
      <w:pPr>
        <w:rPr>
          <w:lang w:val="en-US"/>
        </w:rPr>
      </w:pPr>
      <w:r w:rsidRPr="0098231D">
        <w:rPr>
          <w:lang w:val="en-US"/>
        </w:rPr>
        <w:t>Note shortened form for last page number. e.g., 51–9, and that for more than 6 authors the first 6 should be listed followed by 'et al.' For further details you are referred to 'Uniform Requirements for Manuscripts submitted to Biomedical Journals' (J Am Med Assoc 1997;277:927–34) (see also Samples of Formatted References).</w:t>
      </w:r>
    </w:p>
    <w:p w:rsidR="0098231D" w:rsidRPr="0098231D" w:rsidRDefault="0098231D" w:rsidP="0098231D">
      <w:pPr>
        <w:rPr>
          <w:lang w:val="en-US"/>
        </w:rPr>
      </w:pPr>
      <w:r w:rsidRPr="0098231D">
        <w:rPr>
          <w:lang w:val="en-US"/>
        </w:rPr>
        <w:t>Video</w:t>
      </w:r>
    </w:p>
    <w:p w:rsidR="0098231D" w:rsidRPr="0098231D" w:rsidRDefault="0098231D" w:rsidP="0098231D">
      <w:pPr>
        <w:rPr>
          <w:lang w:val="en-US"/>
        </w:rPr>
      </w:pPr>
    </w:p>
    <w:p w:rsidR="0098231D" w:rsidRPr="0098231D" w:rsidRDefault="0098231D" w:rsidP="0098231D">
      <w:pPr>
        <w:rPr>
          <w:lang w:val="en-US"/>
        </w:rPr>
      </w:pPr>
      <w:r w:rsidRPr="0098231D">
        <w:rPr>
          <w:lang w:val="en-US"/>
        </w:rPr>
        <w:t>Elsevier accepts video material and animation sequences to support and enhance your scientific research. Authors who have video or animation files that they wish to submit with their article are strongly encouraged to include links to these within the body of the article. This can be done in the same way as a figure or table by referring to the video or animation content and noting in the body text where it should be placed. All submitted files should be properly labeled so that they directly relate to the video file's content. In order to ensure that your video or animation material is directly usable, please provide the file in one of our recommended file formats with a preferred maximum size of 150 MB per file, 1 GB in total. Video and animation files supplied will be published online in the electronic version of your article in Elsevier Web products, including ScienceDirect. Please supply 'stills' with your files: you can choose any frame from the video or animation or make a separate image. These will be used instead of standard icons and will personalize the link to your video data. For more detailed instructions please visit our video instruction pages. Note: since video and animation cannot be embedded in the print version of the journal, please provide text for both the electronic and the print version for the portions of the article that refer to this content.</w:t>
      </w:r>
    </w:p>
    <w:p w:rsidR="0098231D" w:rsidRPr="0098231D" w:rsidRDefault="0098231D" w:rsidP="0098231D">
      <w:pPr>
        <w:rPr>
          <w:lang w:val="en-US"/>
        </w:rPr>
      </w:pPr>
      <w:r w:rsidRPr="0098231D">
        <w:rPr>
          <w:lang w:val="en-US"/>
        </w:rPr>
        <w:t>Data visualization</w:t>
      </w:r>
    </w:p>
    <w:p w:rsidR="0098231D" w:rsidRPr="0098231D" w:rsidRDefault="0098231D" w:rsidP="0098231D">
      <w:pPr>
        <w:rPr>
          <w:lang w:val="en-US"/>
        </w:rPr>
      </w:pPr>
    </w:p>
    <w:p w:rsidR="0098231D" w:rsidRPr="0098231D" w:rsidRDefault="0098231D" w:rsidP="0098231D">
      <w:pPr>
        <w:rPr>
          <w:lang w:val="en-US"/>
        </w:rPr>
      </w:pPr>
      <w:r w:rsidRPr="0098231D">
        <w:rPr>
          <w:lang w:val="en-US"/>
        </w:rPr>
        <w:lastRenderedPageBreak/>
        <w:t>Include interactive data visualizations in your publication and let your readers interact and engage more closely with your research. Follow the instructions here to find out about available data visualization options and how to include them with your article.</w:t>
      </w:r>
    </w:p>
    <w:p w:rsidR="0098231D" w:rsidRPr="0098231D" w:rsidRDefault="0098231D" w:rsidP="0098231D">
      <w:pPr>
        <w:rPr>
          <w:lang w:val="en-US"/>
        </w:rPr>
      </w:pPr>
      <w:r w:rsidRPr="0098231D">
        <w:rPr>
          <w:lang w:val="en-US"/>
        </w:rPr>
        <w:t>Supplementary material</w:t>
      </w:r>
    </w:p>
    <w:p w:rsidR="0098231D" w:rsidRPr="0098231D" w:rsidRDefault="0098231D" w:rsidP="0098231D">
      <w:pPr>
        <w:rPr>
          <w:lang w:val="en-US"/>
        </w:rPr>
      </w:pPr>
    </w:p>
    <w:p w:rsidR="0098231D" w:rsidRPr="0098231D" w:rsidRDefault="0098231D" w:rsidP="0098231D">
      <w:pPr>
        <w:rPr>
          <w:lang w:val="en-US"/>
        </w:rPr>
      </w:pPr>
      <w:r w:rsidRPr="0098231D">
        <w:rPr>
          <w:lang w:val="en-US"/>
        </w:rPr>
        <w:t>Supplementary material such as applications, images and sound clips, can be published with your article to enhance it. Submitted supplementary items are published exactly as they are received (Excel or PowerPoint files will appear as such online). Please submit your material together with the article and supply a concise, descriptive caption for each supplementary file. If you wish to make changes to supplementary material during any stage of the process, please make sure to provide an updated file. Do not annotate any corrections on a previous version. Please switch off the 'Track Changes' option in Microsoft Office files as these will appear in the published version.</w:t>
      </w:r>
    </w:p>
    <w:p w:rsidR="0098231D" w:rsidRPr="0098231D" w:rsidRDefault="0098231D" w:rsidP="0098231D">
      <w:pPr>
        <w:rPr>
          <w:lang w:val="en-US"/>
        </w:rPr>
      </w:pPr>
      <w:r w:rsidRPr="0098231D">
        <w:rPr>
          <w:lang w:val="en-US"/>
        </w:rPr>
        <w:t>Research data</w:t>
      </w:r>
    </w:p>
    <w:p w:rsidR="0098231D" w:rsidRPr="0098231D" w:rsidRDefault="0098231D" w:rsidP="0098231D">
      <w:pPr>
        <w:rPr>
          <w:lang w:val="en-US"/>
        </w:rPr>
      </w:pPr>
    </w:p>
    <w:p w:rsidR="0098231D" w:rsidRPr="0098231D" w:rsidRDefault="0098231D" w:rsidP="0098231D">
      <w:pPr>
        <w:rPr>
          <w:lang w:val="en-US"/>
        </w:rPr>
      </w:pPr>
      <w:r w:rsidRPr="0098231D">
        <w:rPr>
          <w:lang w:val="en-US"/>
        </w:rPr>
        <w:t>This journal requires and enables you to share data that supports your research publication where appropriate, and enables you to interlink the data with your published articles. Research data refers to the results of observations or experimentation that validate research findings, which may also include software, code, models, algorithms, protocols, methods and other useful materials related to the project.</w:t>
      </w:r>
    </w:p>
    <w:p w:rsidR="0098231D" w:rsidRPr="0098231D" w:rsidRDefault="0098231D" w:rsidP="0098231D">
      <w:pPr>
        <w:rPr>
          <w:lang w:val="en-US"/>
        </w:rPr>
      </w:pPr>
      <w:r w:rsidRPr="0098231D">
        <w:rPr>
          <w:lang w:val="en-US"/>
        </w:rPr>
        <w:t>Below are a number of ways in which you can associate data with your article or make a statement about the availability of your data when submitting your manuscript. When sharing data in one of these ways, you are expected to cite the data in your manuscript and reference list. Please refer to the "References" section for more information about data citation. For more information on depositing, sharing and using research data and other relevant research materials, visit the research data page.</w:t>
      </w:r>
    </w:p>
    <w:p w:rsidR="0098231D" w:rsidRPr="0098231D" w:rsidRDefault="0098231D" w:rsidP="0098231D">
      <w:pPr>
        <w:rPr>
          <w:lang w:val="en-US"/>
        </w:rPr>
      </w:pPr>
    </w:p>
    <w:p w:rsidR="0098231D" w:rsidRPr="0098231D" w:rsidRDefault="0098231D" w:rsidP="0098231D">
      <w:pPr>
        <w:rPr>
          <w:lang w:val="en-US"/>
        </w:rPr>
      </w:pPr>
      <w:r w:rsidRPr="0098231D">
        <w:rPr>
          <w:lang w:val="en-US"/>
        </w:rPr>
        <w:t>Data linking</w:t>
      </w:r>
    </w:p>
    <w:p w:rsidR="0098231D" w:rsidRPr="0098231D" w:rsidRDefault="0098231D" w:rsidP="0098231D">
      <w:pPr>
        <w:rPr>
          <w:lang w:val="en-US"/>
        </w:rPr>
      </w:pPr>
      <w:r w:rsidRPr="0098231D">
        <w:rPr>
          <w:lang w:val="en-US"/>
        </w:rPr>
        <w:t>If you have made your research data available in a data repository, you can link your article directly to the dataset. Elsevier collaborates with a number of repositories to link articles on ScienceDirect with relevant repositories, giving readers access to underlying data that gives them a better understanding of the research described.</w:t>
      </w:r>
    </w:p>
    <w:p w:rsidR="0098231D" w:rsidRPr="0098231D" w:rsidRDefault="0098231D" w:rsidP="0098231D">
      <w:pPr>
        <w:rPr>
          <w:lang w:val="en-US"/>
        </w:rPr>
      </w:pPr>
      <w:r w:rsidRPr="0098231D">
        <w:rPr>
          <w:lang w:val="en-US"/>
        </w:rPr>
        <w:t>There are different ways to link your datasets to your article. When available, you can directly link your dataset to your article by providing the relevant information in the submission system. For more information, visit the database linking page.</w:t>
      </w:r>
    </w:p>
    <w:p w:rsidR="0098231D" w:rsidRPr="0098231D" w:rsidRDefault="0098231D" w:rsidP="0098231D">
      <w:pPr>
        <w:rPr>
          <w:lang w:val="en-US"/>
        </w:rPr>
      </w:pPr>
    </w:p>
    <w:p w:rsidR="0098231D" w:rsidRPr="0098231D" w:rsidRDefault="0098231D" w:rsidP="0098231D">
      <w:pPr>
        <w:rPr>
          <w:lang w:val="en-US"/>
        </w:rPr>
      </w:pPr>
      <w:r w:rsidRPr="0098231D">
        <w:rPr>
          <w:lang w:val="en-US"/>
        </w:rPr>
        <w:t>For supported data repositories a repository banner will automatically appear next to your published article on ScienceDirect.</w:t>
      </w:r>
    </w:p>
    <w:p w:rsidR="0098231D" w:rsidRPr="0098231D" w:rsidRDefault="0098231D" w:rsidP="0098231D">
      <w:pPr>
        <w:rPr>
          <w:lang w:val="en-US"/>
        </w:rPr>
      </w:pPr>
    </w:p>
    <w:p w:rsidR="0098231D" w:rsidRPr="0098231D" w:rsidRDefault="0098231D" w:rsidP="0098231D">
      <w:pPr>
        <w:rPr>
          <w:lang w:val="en-US"/>
        </w:rPr>
      </w:pPr>
      <w:r w:rsidRPr="0098231D">
        <w:rPr>
          <w:lang w:val="en-US"/>
        </w:rPr>
        <w:lastRenderedPageBreak/>
        <w:t>In addition, you can link to relevant data or entities through identifiers within the text of your manuscript, using the following format: Database: xxxx (e.g., TAIR: AT1G01020; CCDC: 734053; PDB: 1XFN).</w:t>
      </w:r>
    </w:p>
    <w:p w:rsidR="0098231D" w:rsidRPr="0098231D" w:rsidRDefault="0098231D" w:rsidP="0098231D">
      <w:pPr>
        <w:rPr>
          <w:lang w:val="en-US"/>
        </w:rPr>
      </w:pPr>
    </w:p>
    <w:p w:rsidR="0098231D" w:rsidRPr="0098231D" w:rsidRDefault="0098231D" w:rsidP="0098231D">
      <w:pPr>
        <w:rPr>
          <w:lang w:val="en-US"/>
        </w:rPr>
      </w:pPr>
    </w:p>
    <w:p w:rsidR="0098231D" w:rsidRPr="0098231D" w:rsidRDefault="0098231D" w:rsidP="0098231D">
      <w:pPr>
        <w:rPr>
          <w:lang w:val="en-US"/>
        </w:rPr>
      </w:pPr>
      <w:r w:rsidRPr="0098231D">
        <w:rPr>
          <w:lang w:val="en-US"/>
        </w:rPr>
        <w:t>To maximise the visibility of your data, authors are invited to add a citation to their datasets by including a data reference in their Reference List as per the 'Data References' instructions elsewhere on this page.</w:t>
      </w:r>
    </w:p>
    <w:p w:rsidR="0098231D" w:rsidRPr="0098231D" w:rsidRDefault="0098231D" w:rsidP="0098231D">
      <w:pPr>
        <w:rPr>
          <w:lang w:val="en-US"/>
        </w:rPr>
      </w:pPr>
      <w:r w:rsidRPr="0098231D">
        <w:rPr>
          <w:lang w:val="en-US"/>
        </w:rPr>
        <w:t>Research Elements</w:t>
      </w:r>
    </w:p>
    <w:p w:rsidR="0098231D" w:rsidRPr="0098231D" w:rsidRDefault="0098231D" w:rsidP="0098231D">
      <w:pPr>
        <w:rPr>
          <w:lang w:val="en-US"/>
        </w:rPr>
      </w:pPr>
    </w:p>
    <w:p w:rsidR="0098231D" w:rsidRPr="0098231D" w:rsidRDefault="0098231D" w:rsidP="0098231D">
      <w:pPr>
        <w:rPr>
          <w:lang w:val="en-US"/>
        </w:rPr>
      </w:pPr>
      <w:r w:rsidRPr="0098231D">
        <w:rPr>
          <w:lang w:val="en-US"/>
        </w:rPr>
        <w:t>This journal enables you to publish research objects related to your original research – such as data, methods, protocols, software and hardware – as an additional paper in a Research Elements journal.</w:t>
      </w:r>
    </w:p>
    <w:p w:rsidR="0098231D" w:rsidRPr="0098231D" w:rsidRDefault="0098231D" w:rsidP="0098231D">
      <w:pPr>
        <w:rPr>
          <w:lang w:val="en-US"/>
        </w:rPr>
      </w:pPr>
      <w:r w:rsidRPr="0098231D">
        <w:rPr>
          <w:lang w:val="en-US"/>
        </w:rPr>
        <w:t>Research Elements is a suite of peer-reviewed, open access journals which make your research objects findable, accessible and reusable. Articles place research objects into context by providing detailed descriptions of objects and their application, and linking to the associated original research articles. Research Elements articles can be prepared by you, or by one of your collaborators.</w:t>
      </w:r>
    </w:p>
    <w:p w:rsidR="0098231D" w:rsidRPr="0098231D" w:rsidRDefault="0098231D" w:rsidP="0098231D">
      <w:pPr>
        <w:rPr>
          <w:lang w:val="en-US"/>
        </w:rPr>
      </w:pPr>
    </w:p>
    <w:p w:rsidR="0098231D" w:rsidRPr="0098231D" w:rsidRDefault="0098231D" w:rsidP="0098231D">
      <w:pPr>
        <w:rPr>
          <w:lang w:val="en-US"/>
        </w:rPr>
      </w:pPr>
      <w:r w:rsidRPr="0098231D">
        <w:rPr>
          <w:lang w:val="en-US"/>
        </w:rPr>
        <w:t>During submission, you will be alerted to the opportunity to prepare and submit a manuscript to one of the Research Elements journals.</w:t>
      </w:r>
    </w:p>
    <w:p w:rsidR="0098231D" w:rsidRPr="0098231D" w:rsidRDefault="0098231D" w:rsidP="0098231D">
      <w:pPr>
        <w:rPr>
          <w:lang w:val="en-US"/>
        </w:rPr>
      </w:pPr>
    </w:p>
    <w:p w:rsidR="0098231D" w:rsidRPr="0098231D" w:rsidRDefault="0098231D" w:rsidP="0098231D">
      <w:pPr>
        <w:rPr>
          <w:lang w:val="en-US"/>
        </w:rPr>
      </w:pPr>
      <w:r w:rsidRPr="0098231D">
        <w:rPr>
          <w:lang w:val="en-US"/>
        </w:rPr>
        <w:t>More information can be found on the Research Elements page.</w:t>
      </w:r>
    </w:p>
    <w:p w:rsidR="0098231D" w:rsidRPr="0098231D" w:rsidRDefault="0098231D" w:rsidP="0098231D">
      <w:pPr>
        <w:rPr>
          <w:lang w:val="en-US"/>
        </w:rPr>
      </w:pPr>
    </w:p>
    <w:p w:rsidR="0098231D" w:rsidRPr="0098231D" w:rsidRDefault="0098231D" w:rsidP="0098231D">
      <w:pPr>
        <w:rPr>
          <w:lang w:val="en-US"/>
        </w:rPr>
      </w:pPr>
      <w:r w:rsidRPr="0098231D">
        <w:rPr>
          <w:lang w:val="en-US"/>
        </w:rPr>
        <w:t>Data statement</w:t>
      </w:r>
    </w:p>
    <w:p w:rsidR="0098231D" w:rsidRPr="0098231D" w:rsidRDefault="0098231D" w:rsidP="0098231D">
      <w:pPr>
        <w:rPr>
          <w:lang w:val="en-US"/>
        </w:rPr>
      </w:pPr>
      <w:r w:rsidRPr="0098231D">
        <w:rPr>
          <w:lang w:val="en-US"/>
        </w:rPr>
        <w:t>To foster transparency, we require you to state the availability of your data in your submission if your data is unavailable to access or unsuitable to post. This may also be a requirement of your funding body or institution. You will have the opportunity to provide a data statement during the submission process. The statement will appear with your published article on ScienceDirect. For more information, visit the Data Statement page..</w:t>
      </w:r>
    </w:p>
    <w:p w:rsidR="0098231D" w:rsidRPr="0098231D" w:rsidRDefault="0098231D" w:rsidP="0098231D">
      <w:pPr>
        <w:rPr>
          <w:lang w:val="en-US"/>
        </w:rPr>
      </w:pPr>
      <w:r w:rsidRPr="0098231D">
        <w:rPr>
          <w:lang w:val="en-US"/>
        </w:rPr>
        <w:t>After acceptance</w:t>
      </w:r>
    </w:p>
    <w:p w:rsidR="0098231D" w:rsidRPr="0098231D" w:rsidRDefault="0098231D" w:rsidP="0098231D">
      <w:pPr>
        <w:rPr>
          <w:lang w:val="en-US"/>
        </w:rPr>
      </w:pPr>
      <w:r w:rsidRPr="0098231D">
        <w:rPr>
          <w:lang w:val="en-US"/>
        </w:rPr>
        <w:t>Online proof correction</w:t>
      </w:r>
    </w:p>
    <w:p w:rsidR="0098231D" w:rsidRPr="0098231D" w:rsidRDefault="0098231D" w:rsidP="0098231D">
      <w:pPr>
        <w:rPr>
          <w:lang w:val="en-US"/>
        </w:rPr>
      </w:pPr>
    </w:p>
    <w:p w:rsidR="0098231D" w:rsidRPr="0098231D" w:rsidRDefault="0098231D" w:rsidP="0098231D">
      <w:pPr>
        <w:rPr>
          <w:lang w:val="en-US"/>
        </w:rPr>
      </w:pPr>
      <w:r w:rsidRPr="0098231D">
        <w:rPr>
          <w:lang w:val="en-US"/>
        </w:rPr>
        <w:t>To ensure a fast publication process of the article, we kindly ask authors to provide us with their proof corrections within two days. Corresponding authors will receive an e-mail with a link to our online proofing system, allowing annotation and correction of proofs online. The environment is similar to MS Word: in addition to editing text, you can also comment on figures/tables and answer questions from the Copy Editor. Web-based proofing provides a faster and less error-prone process by allowing you to directly type your corrections, eliminating the potential introduction of errors.</w:t>
      </w:r>
    </w:p>
    <w:p w:rsidR="0098231D" w:rsidRPr="0098231D" w:rsidRDefault="0098231D" w:rsidP="0098231D">
      <w:pPr>
        <w:rPr>
          <w:lang w:val="en-US"/>
        </w:rPr>
      </w:pPr>
      <w:r w:rsidRPr="0098231D">
        <w:rPr>
          <w:lang w:val="en-US"/>
        </w:rPr>
        <w:lastRenderedPageBreak/>
        <w:t>If preferred, you can still choose to annotate and upload your edits on the PDF version. All instructions for proofing will be given in the e-mail we send to authors, including alternative methods to the online version and PDF.</w:t>
      </w:r>
    </w:p>
    <w:p w:rsidR="0098231D" w:rsidRPr="0098231D" w:rsidRDefault="0098231D" w:rsidP="0098231D">
      <w:pPr>
        <w:rPr>
          <w:lang w:val="en-US"/>
        </w:rPr>
      </w:pPr>
      <w:r w:rsidRPr="0098231D">
        <w:rPr>
          <w:lang w:val="en-US"/>
        </w:rPr>
        <w:t>We will do everything possible to get your article published quickly and accurately. Please use this proof only for checking the typesetting, editing, completeness and correctness of the text, tables and figures. Significant changes to the article as accepted for publication will only be considered at this stage with permission from the Editor. It is important to ensure that all corrections are sent back to us in one communication. Please check carefully before replying, as inclusion of any subsequent corrections cannot be guaranteed. Proofreading is solely your responsibility.</w:t>
      </w:r>
    </w:p>
    <w:p w:rsidR="0098231D" w:rsidRPr="0098231D" w:rsidRDefault="0098231D" w:rsidP="0098231D">
      <w:pPr>
        <w:rPr>
          <w:lang w:val="en-US"/>
        </w:rPr>
      </w:pPr>
      <w:r w:rsidRPr="0098231D">
        <w:rPr>
          <w:lang w:val="en-US"/>
        </w:rPr>
        <w:t>Author inquiries</w:t>
      </w:r>
    </w:p>
    <w:p w:rsidR="0098231D" w:rsidRPr="0098231D" w:rsidRDefault="0098231D" w:rsidP="0098231D">
      <w:pPr>
        <w:rPr>
          <w:lang w:val="en-US"/>
        </w:rPr>
      </w:pPr>
    </w:p>
    <w:p w:rsidR="0098231D" w:rsidRPr="0098231D" w:rsidRDefault="0098231D" w:rsidP="0098231D">
      <w:pPr>
        <w:rPr>
          <w:lang w:val="en-US"/>
        </w:rPr>
      </w:pPr>
    </w:p>
    <w:p w:rsidR="0098231D" w:rsidRPr="0098231D" w:rsidRDefault="0098231D" w:rsidP="0098231D">
      <w:pPr>
        <w:rPr>
          <w:lang w:val="en-US"/>
        </w:rPr>
      </w:pPr>
      <w:r w:rsidRPr="0098231D">
        <w:rPr>
          <w:lang w:val="en-US"/>
        </w:rPr>
        <w:t>Visit the Elsevier Support Center to find the answers you need. Here you will find everything from Frequently Asked Questions to ways to get in touch.</w:t>
      </w:r>
    </w:p>
    <w:p w:rsidR="0098231D" w:rsidRPr="0098231D" w:rsidRDefault="0098231D" w:rsidP="0098231D">
      <w:pPr>
        <w:rPr>
          <w:lang w:val="en-US"/>
        </w:rPr>
      </w:pPr>
      <w:r w:rsidRPr="0098231D">
        <w:rPr>
          <w:lang w:val="en-US"/>
        </w:rPr>
        <w:t>You can also check the status of your submitted article or find out when your accepted article will be published.</w:t>
      </w:r>
    </w:p>
    <w:sectPr w:rsidR="0098231D" w:rsidRPr="0098231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77A" w:rsidRDefault="0070277A" w:rsidP="0098231D">
      <w:pPr>
        <w:spacing w:after="0" w:line="240" w:lineRule="auto"/>
      </w:pPr>
      <w:r>
        <w:separator/>
      </w:r>
    </w:p>
  </w:endnote>
  <w:endnote w:type="continuationSeparator" w:id="0">
    <w:p w:rsidR="0070277A" w:rsidRDefault="0070277A" w:rsidP="0098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101050"/>
      <w:docPartObj>
        <w:docPartGallery w:val="Page Numbers (Bottom of Page)"/>
        <w:docPartUnique/>
      </w:docPartObj>
    </w:sdtPr>
    <w:sdtEndPr>
      <w:rPr>
        <w:noProof/>
      </w:rPr>
    </w:sdtEndPr>
    <w:sdtContent>
      <w:p w:rsidR="0098231D" w:rsidRDefault="0098231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8231D" w:rsidRDefault="00982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77A" w:rsidRDefault="0070277A" w:rsidP="0098231D">
      <w:pPr>
        <w:spacing w:after="0" w:line="240" w:lineRule="auto"/>
      </w:pPr>
      <w:r>
        <w:separator/>
      </w:r>
    </w:p>
  </w:footnote>
  <w:footnote w:type="continuationSeparator" w:id="0">
    <w:p w:rsidR="0070277A" w:rsidRDefault="0070277A" w:rsidP="009823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1D"/>
    <w:rsid w:val="000D2223"/>
    <w:rsid w:val="005960A1"/>
    <w:rsid w:val="0070277A"/>
    <w:rsid w:val="0098231D"/>
    <w:rsid w:val="00C01364"/>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AFF46-4F96-43E3-86EA-F993ED4A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31D"/>
  </w:style>
  <w:style w:type="paragraph" w:styleId="Footer">
    <w:name w:val="footer"/>
    <w:basedOn w:val="Normal"/>
    <w:link w:val="FooterChar"/>
    <w:uiPriority w:val="99"/>
    <w:unhideWhenUsed/>
    <w:rsid w:val="00982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0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7515</Words>
  <Characters>42838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2024-01-14T09:17:00Z</dcterms:created>
  <dcterms:modified xsi:type="dcterms:W3CDTF">2024-01-14T09:24:00Z</dcterms:modified>
</cp:coreProperties>
</file>